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F4C5" w14:textId="4475E8CC" w:rsidR="00B86854" w:rsidRPr="004006B4" w:rsidRDefault="00B86854" w:rsidP="00FE209B">
      <w:pPr>
        <w:jc w:val="both"/>
        <w:rPr>
          <w:b/>
          <w:color w:val="auto"/>
          <w:sz w:val="18"/>
          <w:szCs w:val="16"/>
        </w:rPr>
      </w:pPr>
    </w:p>
    <w:p w14:paraId="025436CD" w14:textId="77777777" w:rsidR="006A12E4" w:rsidRDefault="006A12E4" w:rsidP="00FE209B">
      <w:pPr>
        <w:jc w:val="both"/>
        <w:rPr>
          <w:b/>
          <w:bCs/>
          <w:color w:val="auto"/>
          <w:sz w:val="28"/>
          <w:szCs w:val="28"/>
        </w:rPr>
      </w:pPr>
      <w:r w:rsidRPr="006A12E4">
        <w:rPr>
          <w:b/>
          <w:bCs/>
          <w:color w:val="auto"/>
          <w:sz w:val="28"/>
          <w:szCs w:val="28"/>
        </w:rPr>
        <w:t>Projektron BCS 25.1: Neue Funktionen für effizienteres Projektmanagement und verbesserte Automatisierung</w:t>
      </w:r>
    </w:p>
    <w:p w14:paraId="25C7E5A5" w14:textId="77777777" w:rsidR="006A12E4" w:rsidRDefault="006A12E4" w:rsidP="007B744A">
      <w:pPr>
        <w:spacing w:after="120"/>
        <w:rPr>
          <w:color w:val="auto"/>
        </w:rPr>
      </w:pPr>
      <w:r w:rsidRPr="006A12E4">
        <w:rPr>
          <w:color w:val="auto"/>
        </w:rPr>
        <w:t>Berlin, 5. Mai 2025</w:t>
      </w:r>
    </w:p>
    <w:p w14:paraId="3DA8608B" w14:textId="77777777" w:rsidR="006A12E4" w:rsidRPr="006A12E4" w:rsidRDefault="006A12E4" w:rsidP="00DF5A8F">
      <w:pPr>
        <w:spacing w:after="225" w:line="300" w:lineRule="atLeast"/>
        <w:textAlignment w:val="baseline"/>
        <w:rPr>
          <w:rFonts w:cstheme="minorHAnsi"/>
          <w:b/>
          <w:color w:val="auto"/>
        </w:rPr>
      </w:pPr>
      <w:r w:rsidRPr="006A12E4">
        <w:rPr>
          <w:rFonts w:cstheme="minorHAnsi"/>
          <w:b/>
          <w:color w:val="auto"/>
        </w:rPr>
        <w:t>Die Projektron GmbH kündigt die Veröffentlichung von Projektron BCS 25.1 an, einer neuen Version, die Unternehmen noch flexiblere und leistungsstärkere Werkzeuge zur Verwaltung und Automatisierung ihrer Projekte bietet. Mit erweiterten Funktionen zur Prozessintegration, einer verbesserten Rechnungsbearbeitung und einer nahtlosen Anbindung an Microsoft 365 setzt Projektron BCS neue Maßstäbe in der Effizienzsteigerung für Unternehmen aller Größenordnungen.</w:t>
      </w:r>
    </w:p>
    <w:p w14:paraId="6C93B8F1" w14:textId="77777777" w:rsidR="006A12E4" w:rsidRPr="006A12E4" w:rsidRDefault="006A12E4" w:rsidP="006A12E4">
      <w:pPr>
        <w:pStyle w:val="StandardWeb"/>
        <w:shd w:val="clear" w:color="auto" w:fill="FFFFFF"/>
        <w:spacing w:before="150" w:beforeAutospacing="0" w:after="0" w:afterAutospacing="0"/>
        <w:rPr>
          <w:rFonts w:asciiTheme="minorHAnsi" w:hAnsiTheme="minorHAnsi" w:cstheme="minorHAnsi"/>
          <w:color w:val="auto"/>
          <w:sz w:val="22"/>
          <w:szCs w:val="22"/>
        </w:rPr>
      </w:pPr>
      <w:r w:rsidRPr="006A12E4">
        <w:rPr>
          <w:rFonts w:asciiTheme="minorHAnsi" w:hAnsiTheme="minorHAnsi" w:cstheme="minorHAnsi"/>
          <w:color w:val="auto"/>
          <w:sz w:val="22"/>
          <w:szCs w:val="22"/>
        </w:rPr>
        <w:t>Die neueste Version von Projektron BCS bietet umfassende Erweiterungen im Bereich der Prozessautomatisierung. Mit der Einführung von Message- und Signal-Events wird die Kommunikation zwischen laufenden Prozessen und BCS-Daten noch effizienter gestaltet. Dies ermöglicht eine punktgenaue Fortsetzung und dynamische Anpassung von Prozessen, sobald bestimmte Bedingungen eintreten – beispielsweise das automatische Aktualisieren von Anträgen oder die Reaktivierung von Einkaufsprozessen, sobald entsprechende Statusmeldungen eintreffen. So können Unternehmen ihre Arbeitsabläufe flexibler steuern und die Automatisierung weiter vorantreiben, ohne manuell eingreifen zu müssen.</w:t>
      </w:r>
    </w:p>
    <w:p w14:paraId="7A2AF3BA" w14:textId="77777777" w:rsidR="006A12E4" w:rsidRPr="006A12E4" w:rsidRDefault="006A12E4" w:rsidP="006A12E4">
      <w:pPr>
        <w:pStyle w:val="StandardWeb"/>
        <w:shd w:val="clear" w:color="auto" w:fill="FFFFFF"/>
        <w:spacing w:before="150" w:beforeAutospacing="0" w:after="0" w:afterAutospacing="0"/>
        <w:rPr>
          <w:rFonts w:asciiTheme="minorHAnsi" w:hAnsiTheme="minorHAnsi" w:cstheme="minorHAnsi"/>
          <w:color w:val="auto"/>
          <w:sz w:val="22"/>
          <w:szCs w:val="22"/>
        </w:rPr>
      </w:pPr>
      <w:r w:rsidRPr="006A12E4">
        <w:rPr>
          <w:rFonts w:asciiTheme="minorHAnsi" w:hAnsiTheme="minorHAnsi" w:cstheme="minorHAnsi"/>
          <w:color w:val="auto"/>
          <w:sz w:val="22"/>
          <w:szCs w:val="22"/>
        </w:rPr>
        <w:t>Ein weiteres Highlight von Projektron BCS 25.1 ist die Optimierung der Rechnungsbearbeitung. In der Rechnungsansicht werden nun automatisch die Summen der Rechnungspositionen unter den relevanten Spalten angezeigt – ohne den Umweg über Excel. Diese Funktion erleichtert insbesondere Controllern und Buchhaltern schnelle Auswertungen und Ad-hoc-Analysen direkt im System. Für den Import von E-Eingangsrechnungen wurde zudem die Zuordnung von Lieferanten verbessert: Das System prüft nun auch den rechtlichen Firmennamen und schlägt passende Lieferanten vor, was insbesondere für Unternehmen von Vorteil ist, die regelmäßig Eingangsrechnungen verarbeiten.</w:t>
      </w:r>
    </w:p>
    <w:p w14:paraId="5CD52247" w14:textId="77777777" w:rsidR="006A12E4" w:rsidRPr="006A12E4" w:rsidRDefault="006A12E4" w:rsidP="006A12E4">
      <w:pPr>
        <w:pStyle w:val="StandardWeb"/>
        <w:shd w:val="clear" w:color="auto" w:fill="FFFFFF"/>
        <w:spacing w:before="150" w:beforeAutospacing="0" w:after="0" w:afterAutospacing="0"/>
        <w:rPr>
          <w:rFonts w:asciiTheme="minorHAnsi" w:hAnsiTheme="minorHAnsi" w:cstheme="minorHAnsi"/>
          <w:color w:val="auto"/>
          <w:sz w:val="22"/>
          <w:szCs w:val="22"/>
        </w:rPr>
      </w:pPr>
      <w:r w:rsidRPr="006A12E4">
        <w:rPr>
          <w:rFonts w:asciiTheme="minorHAnsi" w:hAnsiTheme="minorHAnsi" w:cstheme="minorHAnsi"/>
          <w:color w:val="auto"/>
          <w:sz w:val="22"/>
          <w:szCs w:val="22"/>
        </w:rPr>
        <w:t xml:space="preserve">Mit BCS 25.1 wird auch die Anbindung an Microsoft 365 weiter ausgebaut: Der Export von Kontakten nach Microsoft Exchange Online ist jetzt möglich, was vor allem für Kunden von Bedeutung ist, die auf Microsoft 365 umsteigen möchten. Diese Neuerung erleichtert die Nutzung zentral gepflegter Kontakte direkt in Outlook, wodurch die Zusammenarbeit und der Austausch von Kontaktdaten vereinfacht werden. BCS 25.1 ist zudem technisch bestens auf zukünftige Anforderungen vorbereitet: Das System unterstützt die neue </w:t>
      </w:r>
      <w:proofErr w:type="spellStart"/>
      <w:r w:rsidRPr="006A12E4">
        <w:rPr>
          <w:rFonts w:asciiTheme="minorHAnsi" w:hAnsiTheme="minorHAnsi" w:cstheme="minorHAnsi"/>
          <w:color w:val="auto"/>
          <w:sz w:val="22"/>
          <w:szCs w:val="22"/>
        </w:rPr>
        <w:t>XRechnung</w:t>
      </w:r>
      <w:proofErr w:type="spellEnd"/>
      <w:r w:rsidRPr="006A12E4">
        <w:rPr>
          <w:rFonts w:asciiTheme="minorHAnsi" w:hAnsiTheme="minorHAnsi" w:cstheme="minorHAnsi"/>
          <w:color w:val="auto"/>
          <w:sz w:val="22"/>
          <w:szCs w:val="22"/>
        </w:rPr>
        <w:t xml:space="preserve"> 3.0.2 und ZUGFeRD 2.3, was für die Zusammenarbeit mit öffentlichen Auftraggebern von entscheidender Bedeutung ist. Unternehmen, die auf E-Rechnungen angewiesen sind, profitieren von dieser vorausschauenden Integration.</w:t>
      </w:r>
    </w:p>
    <w:p w14:paraId="7790D36F" w14:textId="77777777" w:rsidR="006A12E4" w:rsidRPr="006A12E4" w:rsidRDefault="006A12E4" w:rsidP="006A12E4">
      <w:pPr>
        <w:pStyle w:val="StandardWeb"/>
        <w:shd w:val="clear" w:color="auto" w:fill="FFFFFF"/>
        <w:spacing w:before="150" w:beforeAutospacing="0" w:after="0" w:afterAutospacing="0"/>
        <w:rPr>
          <w:rFonts w:asciiTheme="minorHAnsi" w:hAnsiTheme="minorHAnsi" w:cstheme="minorHAnsi"/>
          <w:color w:val="auto"/>
          <w:sz w:val="22"/>
          <w:szCs w:val="22"/>
        </w:rPr>
      </w:pPr>
      <w:r w:rsidRPr="006A12E4">
        <w:rPr>
          <w:rFonts w:asciiTheme="minorHAnsi" w:hAnsiTheme="minorHAnsi" w:cstheme="minorHAnsi"/>
          <w:color w:val="auto"/>
          <w:sz w:val="22"/>
          <w:szCs w:val="22"/>
        </w:rPr>
        <w:t>Ein weiteres Feature der neuen Version ist die neue Projektarchivierung, die eine verbesserte Performance und eine bessere Übersichtlichkeit bei der Handhabung von Projektdaten bietet. Die Archivierung reduziert die Datenmenge in Projekten und ermöglicht eine bessere Datenverwaltung, ohne dass die Performance beeinträchtigt wird.</w:t>
      </w:r>
    </w:p>
    <w:p w14:paraId="0A0C3AC5" w14:textId="77777777" w:rsidR="006A12E4" w:rsidRPr="006A12E4" w:rsidRDefault="006A12E4" w:rsidP="006A12E4">
      <w:pPr>
        <w:pStyle w:val="StandardWeb"/>
        <w:shd w:val="clear" w:color="auto" w:fill="FFFFFF"/>
        <w:spacing w:before="150" w:beforeAutospacing="0" w:after="0" w:afterAutospacing="0"/>
        <w:rPr>
          <w:rFonts w:asciiTheme="minorHAnsi" w:hAnsiTheme="minorHAnsi" w:cstheme="minorHAnsi"/>
          <w:color w:val="auto"/>
          <w:sz w:val="22"/>
          <w:szCs w:val="22"/>
        </w:rPr>
      </w:pPr>
      <w:r w:rsidRPr="006A12E4">
        <w:rPr>
          <w:rFonts w:asciiTheme="minorHAnsi" w:hAnsiTheme="minorHAnsi" w:cstheme="minorHAnsi"/>
          <w:color w:val="auto"/>
          <w:sz w:val="22"/>
          <w:szCs w:val="22"/>
        </w:rPr>
        <w:t xml:space="preserve">Dies ist nur ein kleiner Ausschnitt der zahlreichen neuen Features. Detaillierte Beschreibungen aller Neuerungen finden Projektron-BCS Anwender in den Release-Notes, In den Release-Informationen auf der Website der Projektron GmbH unter </w:t>
      </w:r>
      <w:hyperlink r:id="rId8" w:tgtFrame="_blank" w:history="1">
        <w:r w:rsidRPr="006A12E4">
          <w:rPr>
            <w:rStyle w:val="Hyperlink"/>
            <w:rFonts w:asciiTheme="minorHAnsi" w:hAnsiTheme="minorHAnsi" w:cstheme="minorHAnsi"/>
            <w:color w:val="auto"/>
            <w:sz w:val="22"/>
            <w:szCs w:val="22"/>
          </w:rPr>
          <w:t>www.projektron.de</w:t>
        </w:r>
      </w:hyperlink>
      <w:r w:rsidRPr="006A12E4">
        <w:rPr>
          <w:rFonts w:asciiTheme="minorHAnsi" w:hAnsiTheme="minorHAnsi" w:cstheme="minorHAnsi"/>
          <w:color w:val="auto"/>
          <w:sz w:val="22"/>
          <w:szCs w:val="22"/>
        </w:rPr>
        <w:t xml:space="preserve"> und in der Dokumentation der Software.</w:t>
      </w:r>
    </w:p>
    <w:p w14:paraId="777DAC5A" w14:textId="7918AAE3" w:rsidR="00830DE5" w:rsidRDefault="00830DE5" w:rsidP="00656EF5">
      <w:pPr>
        <w:pStyle w:val="StandardWeb"/>
        <w:shd w:val="clear" w:color="auto" w:fill="FFFFFF"/>
        <w:spacing w:before="150" w:beforeAutospacing="0" w:after="0" w:afterAutospacing="0"/>
        <w:rPr>
          <w:rFonts w:cstheme="minorHAnsi"/>
          <w:color w:val="auto"/>
        </w:rPr>
      </w:pPr>
    </w:p>
    <w:p w14:paraId="57146296" w14:textId="77777777" w:rsidR="006A12E4" w:rsidRDefault="006A12E4" w:rsidP="00656EF5">
      <w:pPr>
        <w:pStyle w:val="StandardWeb"/>
        <w:shd w:val="clear" w:color="auto" w:fill="FFFFFF"/>
        <w:spacing w:before="150" w:beforeAutospacing="0" w:after="0" w:afterAutospacing="0"/>
        <w:rPr>
          <w:rFonts w:cstheme="minorHAnsi"/>
          <w:color w:val="auto"/>
        </w:rPr>
      </w:pPr>
    </w:p>
    <w:p w14:paraId="41AA830E" w14:textId="77777777" w:rsidR="006A12E4" w:rsidRPr="004006B4" w:rsidRDefault="006A12E4" w:rsidP="00656EF5">
      <w:pPr>
        <w:pStyle w:val="StandardWeb"/>
        <w:shd w:val="clear" w:color="auto" w:fill="FFFFFF"/>
        <w:spacing w:before="150" w:beforeAutospacing="0" w:after="0" w:afterAutospacing="0"/>
        <w:rPr>
          <w:rFonts w:cstheme="minorHAnsi"/>
          <w:color w:val="auto"/>
        </w:rPr>
      </w:pPr>
    </w:p>
    <w:p w14:paraId="02A8BD51" w14:textId="77777777" w:rsidR="004006B4" w:rsidRPr="004006B4" w:rsidRDefault="00591532" w:rsidP="004006B4">
      <w:pPr>
        <w:spacing w:after="225" w:line="300" w:lineRule="atLeast"/>
        <w:textAlignment w:val="baseline"/>
        <w:rPr>
          <w:b/>
          <w:bCs/>
          <w:color w:val="auto"/>
        </w:rPr>
      </w:pPr>
      <w:r w:rsidRPr="004006B4">
        <w:rPr>
          <w:b/>
          <w:bCs/>
          <w:color w:val="auto"/>
        </w:rPr>
        <w:lastRenderedPageBreak/>
        <w:t>Zum Unternehmen Projektron GmbH</w:t>
      </w:r>
      <w:r w:rsidR="007B744A" w:rsidRPr="004006B4">
        <w:rPr>
          <w:b/>
          <w:bCs/>
          <w:color w:val="auto"/>
        </w:rPr>
        <w:t xml:space="preserve">: </w:t>
      </w:r>
    </w:p>
    <w:p w14:paraId="1670EB15" w14:textId="05896307" w:rsidR="004006B4" w:rsidRPr="004006B4" w:rsidRDefault="004006B4" w:rsidP="004006B4">
      <w:pPr>
        <w:spacing w:after="225" w:line="300" w:lineRule="atLeast"/>
        <w:textAlignment w:val="baseline"/>
        <w:rPr>
          <w:rFonts w:cstheme="minorHAnsi"/>
          <w:color w:val="auto"/>
          <w:shd w:val="clear" w:color="auto" w:fill="FFFFFF"/>
        </w:rPr>
      </w:pPr>
      <w:r w:rsidRPr="004006B4">
        <w:rPr>
          <w:rFonts w:cstheme="minorHAnsi"/>
          <w:color w:val="auto"/>
          <w:shd w:val="clear" w:color="auto" w:fill="FFFFFF"/>
        </w:rPr>
        <w:t xml:space="preserve">Die Projektron GmbH mit Hauptsitz in Berlin entwickelt und verkauft seit 2001 die webbasierte Projektmanagement-Software Projektron BCS. Diese wird an insgesamt fünf Standorten in zehn Sprachen vertrieben. Die Software ist branchenübergreifend für alle projektbasiert arbeitenden Unternehmen jeder Größenordnung geeignet. Ergänzend zur Software bietet die Projektron GmbH umfangreiche Serviceleistungen von der intensiven Kundenbetreuung über zielgruppenspezifische Projektron BCS-Schulungen und individuelle Workshops bis hin zur passenden Anwenderunterstützung im Support. Europaweit vertrauen über 850 Kunden Projektron BCS. Sowohl die Projektron GmbH als auch das Produkt, Projektron BCS, wurden vielfach ausgezeichnet und prämiert. </w:t>
      </w:r>
    </w:p>
    <w:p w14:paraId="6F0A01F5" w14:textId="77777777" w:rsidR="004006B4" w:rsidRPr="004006B4" w:rsidRDefault="004006B4" w:rsidP="004006B4">
      <w:pPr>
        <w:spacing w:after="225" w:line="300" w:lineRule="atLeast"/>
        <w:textAlignment w:val="baseline"/>
        <w:rPr>
          <w:rFonts w:cstheme="minorHAnsi"/>
          <w:color w:val="auto"/>
          <w:shd w:val="clear" w:color="auto" w:fill="FFFFFF"/>
        </w:rPr>
      </w:pPr>
    </w:p>
    <w:p w14:paraId="267418B1" w14:textId="77777777" w:rsidR="004006B4" w:rsidRPr="004006B4" w:rsidRDefault="004006B4" w:rsidP="004006B4">
      <w:pPr>
        <w:widowControl w:val="0"/>
        <w:spacing w:after="0" w:line="360" w:lineRule="auto"/>
        <w:rPr>
          <w:rFonts w:cstheme="minorHAnsi"/>
          <w:color w:val="auto"/>
          <w:sz w:val="18"/>
          <w:szCs w:val="18"/>
        </w:rPr>
      </w:pPr>
      <w:r w:rsidRPr="004006B4">
        <w:rPr>
          <w:rFonts w:cstheme="minorHAnsi"/>
          <w:color w:val="auto"/>
          <w:sz w:val="18"/>
          <w:szCs w:val="18"/>
        </w:rPr>
        <w:t xml:space="preserve">Ihr Ansprechpartner für redaktionelle Fragen: </w:t>
      </w:r>
    </w:p>
    <w:p w14:paraId="728D6AE5" w14:textId="77777777" w:rsidR="004006B4" w:rsidRPr="004006B4" w:rsidRDefault="004006B4" w:rsidP="004006B4">
      <w:pPr>
        <w:widowControl w:val="0"/>
        <w:spacing w:after="0" w:line="360" w:lineRule="auto"/>
        <w:rPr>
          <w:rFonts w:cstheme="minorHAnsi"/>
          <w:color w:val="auto"/>
          <w:sz w:val="18"/>
          <w:szCs w:val="18"/>
        </w:rPr>
      </w:pPr>
      <w:r w:rsidRPr="004006B4">
        <w:rPr>
          <w:rFonts w:cstheme="minorHAnsi"/>
          <w:color w:val="auto"/>
          <w:sz w:val="18"/>
          <w:szCs w:val="18"/>
        </w:rPr>
        <w:t>Pressestelle Projektron GmbH, Claudia Kedor, Tel.: +49 30 3 47 47 64-131</w:t>
      </w:r>
    </w:p>
    <w:p w14:paraId="5040AF9E" w14:textId="0DF45C81" w:rsidR="004006B4" w:rsidRPr="004006B4" w:rsidRDefault="004006B4" w:rsidP="004006B4">
      <w:pPr>
        <w:widowControl w:val="0"/>
        <w:spacing w:after="0" w:line="360" w:lineRule="auto"/>
        <w:rPr>
          <w:rFonts w:cstheme="minorHAnsi"/>
          <w:color w:val="auto"/>
          <w:shd w:val="clear" w:color="auto" w:fill="FFFFFF"/>
        </w:rPr>
      </w:pPr>
      <w:r w:rsidRPr="004006B4">
        <w:rPr>
          <w:rFonts w:cstheme="minorHAnsi"/>
          <w:color w:val="auto"/>
          <w:sz w:val="18"/>
          <w:szCs w:val="18"/>
        </w:rPr>
        <w:t>Die aktuellen Presseinformationen sowie themenbezogene Fotos und Videos erhalten Sie auch per E-Mail über presse@projektron.de sowie im Internet: www.projektron.de/presse.</w:t>
      </w:r>
    </w:p>
    <w:p w14:paraId="12B81648" w14:textId="04F73ABB" w:rsidR="007B744A" w:rsidRPr="004006B4" w:rsidRDefault="007B744A" w:rsidP="007B744A">
      <w:pPr>
        <w:spacing w:after="120"/>
        <w:jc w:val="both"/>
        <w:rPr>
          <w:b/>
          <w:bCs/>
          <w:color w:val="auto"/>
        </w:rPr>
      </w:pPr>
    </w:p>
    <w:sectPr w:rsidR="007B744A" w:rsidRPr="004006B4" w:rsidSect="00935F64">
      <w:headerReference w:type="even" r:id="rId9"/>
      <w:headerReference w:type="default" r:id="rId10"/>
      <w:footerReference w:type="even" r:id="rId11"/>
      <w:footerReference w:type="default" r:id="rId12"/>
      <w:headerReference w:type="first" r:id="rId13"/>
      <w:footerReference w:type="first" r:id="rId14"/>
      <w:type w:val="continuous"/>
      <w:pgSz w:w="11906" w:h="16838"/>
      <w:pgMar w:top="2197" w:right="991" w:bottom="1276" w:left="993" w:header="708" w:footer="708"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DEFCD" w14:textId="77777777" w:rsidR="002E45D6" w:rsidRDefault="002E45D6" w:rsidP="008B3246">
      <w:pPr>
        <w:spacing w:after="0" w:line="240" w:lineRule="auto"/>
      </w:pPr>
      <w:r>
        <w:separator/>
      </w:r>
    </w:p>
  </w:endnote>
  <w:endnote w:type="continuationSeparator" w:id="0">
    <w:p w14:paraId="6C981418" w14:textId="77777777" w:rsidR="002E45D6" w:rsidRDefault="002E45D6" w:rsidP="008B3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A410" w14:textId="77777777" w:rsidR="002B1BE4" w:rsidRDefault="002B1BE4" w:rsidP="008B3246">
    <w:pPr>
      <w:pStyle w:val="Fuzeile"/>
    </w:pPr>
    <w:r>
      <w:t>Projektron GmbH</w:t>
    </w:r>
    <w:r>
      <w:tab/>
    </w:r>
    <w:r>
      <w:ptab w:relativeTo="margin" w:alignment="right" w:leader="none"/>
    </w:r>
    <w:r>
      <w:t>$</w:t>
    </w:r>
    <w:proofErr w:type="spellStart"/>
    <w:r>
      <w:t>scroll.title</w:t>
    </w:r>
    <w:proofErr w:type="spellEnd"/>
    <w:r>
      <w:t xml:space="preserve"> | </w:t>
    </w:r>
    <w:sdt>
      <w:sdtPr>
        <w:id w:val="-2127220846"/>
        <w:docPartObj>
          <w:docPartGallery w:val="Page Numbers (Top of Page)"/>
          <w:docPartUnique/>
        </w:docPartObj>
      </w:sdtPr>
      <w:sdtContent>
        <w:r>
          <w:t xml:space="preserve">Seite </w:t>
        </w:r>
        <w:r w:rsidR="00F36D6F" w:rsidRPr="0049406C">
          <w:rPr>
            <w:b/>
          </w:rPr>
          <w:fldChar w:fldCharType="begin"/>
        </w:r>
        <w:r w:rsidRPr="0049406C">
          <w:rPr>
            <w:b/>
          </w:rPr>
          <w:instrText xml:space="preserve"> PAGE </w:instrText>
        </w:r>
        <w:r w:rsidR="00F36D6F" w:rsidRPr="0049406C">
          <w:rPr>
            <w:b/>
          </w:rPr>
          <w:fldChar w:fldCharType="separate"/>
        </w:r>
        <w:r>
          <w:rPr>
            <w:b/>
            <w:noProof/>
          </w:rPr>
          <w:t>2</w:t>
        </w:r>
        <w:r w:rsidR="00F36D6F" w:rsidRPr="0049406C">
          <w:rPr>
            <w:b/>
          </w:rPr>
          <w:fldChar w:fldCharType="end"/>
        </w:r>
        <w:r>
          <w:t xml:space="preserve"> von </w:t>
        </w:r>
        <w:fldSimple w:instr=" NUMPAGES  ">
          <w:r w:rsidR="00622C9E">
            <w:rPr>
              <w:noProof/>
            </w:rPr>
            <w:t>1</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33C09" w14:textId="601C0DE8" w:rsidR="002B1BE4" w:rsidRPr="00B1250E" w:rsidRDefault="002B1BE4">
    <w:pPr>
      <w:pStyle w:val="Fuzeile"/>
      <w:rPr>
        <w:color w:val="7F7F7F" w:themeColor="text1" w:themeTint="80"/>
      </w:rPr>
    </w:pPr>
    <w:r w:rsidRPr="00B1250E">
      <w:rPr>
        <w:color w:val="7F7F7F" w:themeColor="text1" w:themeTint="80"/>
      </w:rPr>
      <w:t xml:space="preserve">Projektron </w:t>
    </w:r>
    <w:r w:rsidR="00FA4933" w:rsidRPr="00B1250E">
      <w:rPr>
        <w:color w:val="7F7F7F" w:themeColor="text1" w:themeTint="80"/>
      </w:rPr>
      <w:t>GmbH</w:t>
    </w:r>
    <w:r w:rsidRPr="00B1250E">
      <w:rPr>
        <w:color w:val="7F7F7F" w:themeColor="text1" w:themeTint="80"/>
      </w:rPr>
      <w:tab/>
    </w:r>
    <w:r w:rsidRPr="00B1250E">
      <w:rPr>
        <w:color w:val="7F7F7F" w:themeColor="text1" w:themeTint="80"/>
      </w:rPr>
      <w:ptab w:relativeTo="margin" w:alignment="right" w:leader="none"/>
    </w:r>
    <w:r w:rsidR="00C80F24">
      <w:rPr>
        <w:color w:val="7F7F7F" w:themeColor="text1" w:themeTint="80"/>
      </w:rPr>
      <w:t xml:space="preserve">HM </w:t>
    </w:r>
    <w:r w:rsidR="00894B88">
      <w:rPr>
        <w:color w:val="7F7F7F" w:themeColor="text1" w:themeTint="80"/>
      </w:rPr>
      <w:t>202</w:t>
    </w:r>
    <w:r w:rsidR="00DF5A8F">
      <w:rPr>
        <w:color w:val="7F7F7F" w:themeColor="text1" w:themeTint="80"/>
      </w:rPr>
      <w:t>5</w:t>
    </w:r>
    <w:r w:rsidRPr="00B1250E">
      <w:rPr>
        <w:color w:val="7F7F7F" w:themeColor="text1" w:themeTint="80"/>
      </w:rPr>
      <w:t xml:space="preserve"> | </w:t>
    </w:r>
    <w:sdt>
      <w:sdtPr>
        <w:rPr>
          <w:color w:val="7F7F7F" w:themeColor="text1" w:themeTint="80"/>
        </w:rPr>
        <w:id w:val="1356847429"/>
        <w:docPartObj>
          <w:docPartGallery w:val="Page Numbers (Top of Page)"/>
          <w:docPartUnique/>
        </w:docPartObj>
      </w:sdtPr>
      <w:sdtContent>
        <w:r w:rsidRPr="00B1250E">
          <w:rPr>
            <w:color w:val="7F7F7F" w:themeColor="text1" w:themeTint="80"/>
          </w:rPr>
          <w:t xml:space="preserve">Seite </w:t>
        </w:r>
        <w:r w:rsidR="00F36D6F" w:rsidRPr="00B1250E">
          <w:rPr>
            <w:color w:val="7F7F7F" w:themeColor="text1" w:themeTint="80"/>
          </w:rPr>
          <w:fldChar w:fldCharType="begin"/>
        </w:r>
        <w:r w:rsidRPr="00B1250E">
          <w:rPr>
            <w:color w:val="7F7F7F" w:themeColor="text1" w:themeTint="80"/>
          </w:rPr>
          <w:instrText xml:space="preserve"> PAGE </w:instrText>
        </w:r>
        <w:r w:rsidR="00F36D6F" w:rsidRPr="00B1250E">
          <w:rPr>
            <w:color w:val="7F7F7F" w:themeColor="text1" w:themeTint="80"/>
          </w:rPr>
          <w:fldChar w:fldCharType="separate"/>
        </w:r>
        <w:r w:rsidR="007C6445">
          <w:rPr>
            <w:noProof/>
            <w:color w:val="7F7F7F" w:themeColor="text1" w:themeTint="80"/>
          </w:rPr>
          <w:t>2</w:t>
        </w:r>
        <w:r w:rsidR="00F36D6F" w:rsidRPr="00B1250E">
          <w:rPr>
            <w:color w:val="7F7F7F" w:themeColor="text1" w:themeTint="80"/>
          </w:rPr>
          <w:fldChar w:fldCharType="end"/>
        </w:r>
        <w:r w:rsidRPr="00B1250E">
          <w:rPr>
            <w:color w:val="7F7F7F" w:themeColor="text1" w:themeTint="80"/>
          </w:rPr>
          <w:t xml:space="preserve"> von </w:t>
        </w:r>
        <w:r w:rsidR="00F36D6F" w:rsidRPr="00B1250E">
          <w:rPr>
            <w:color w:val="7F7F7F" w:themeColor="text1" w:themeTint="80"/>
          </w:rPr>
          <w:fldChar w:fldCharType="begin"/>
        </w:r>
        <w:r w:rsidR="00470091" w:rsidRPr="00B1250E">
          <w:rPr>
            <w:color w:val="7F7F7F" w:themeColor="text1" w:themeTint="80"/>
          </w:rPr>
          <w:instrText xml:space="preserve"> NUMPAGES  </w:instrText>
        </w:r>
        <w:r w:rsidR="00F36D6F" w:rsidRPr="00B1250E">
          <w:rPr>
            <w:color w:val="7F7F7F" w:themeColor="text1" w:themeTint="80"/>
          </w:rPr>
          <w:fldChar w:fldCharType="separate"/>
        </w:r>
        <w:r w:rsidR="007C6445">
          <w:rPr>
            <w:noProof/>
            <w:color w:val="7F7F7F" w:themeColor="text1" w:themeTint="80"/>
          </w:rPr>
          <w:t>2</w:t>
        </w:r>
        <w:r w:rsidR="00F36D6F" w:rsidRPr="00B1250E">
          <w:rPr>
            <w:color w:val="7F7F7F" w:themeColor="text1" w:themeTint="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E412" w14:textId="5E380820" w:rsidR="002B1BE4" w:rsidRPr="007B744A" w:rsidRDefault="002B1BE4">
    <w:pPr>
      <w:pStyle w:val="Fuzeile"/>
    </w:pPr>
    <w:r w:rsidRPr="007B744A">
      <w:t>Projektron BCS</w:t>
    </w:r>
    <w:r w:rsidRPr="007B744A">
      <w:tab/>
    </w:r>
    <w:r w:rsidR="00B044A2" w:rsidRPr="007B744A">
      <w:t xml:space="preserve">                                                                                                                                                   </w:t>
    </w:r>
    <w:r w:rsidR="007C6445" w:rsidRPr="007B744A">
      <w:t xml:space="preserve"> </w:t>
    </w:r>
    <w:r w:rsidR="00B044A2" w:rsidRPr="007B744A">
      <w:t xml:space="preserve"> </w:t>
    </w:r>
    <w:r w:rsidR="00C80F24">
      <w:t xml:space="preserve">                       HM</w:t>
    </w:r>
    <w:r w:rsidR="00DF5A8F">
      <w:t xml:space="preserve"> </w:t>
    </w:r>
    <w:r w:rsidR="00FE209B" w:rsidRPr="007B744A">
      <w:t>20</w:t>
    </w:r>
    <w:r w:rsidR="00F646A6" w:rsidRPr="007B744A">
      <w:t>2</w:t>
    </w:r>
    <w:r w:rsidR="00DF5A8F">
      <w:t>5</w:t>
    </w:r>
    <w:r w:rsidRPr="007B744A">
      <w:t xml:space="preserve"> | </w:t>
    </w:r>
    <w:sdt>
      <w:sdtPr>
        <w:id w:val="-1569729761"/>
        <w:docPartObj>
          <w:docPartGallery w:val="Page Numbers (Top of Page)"/>
          <w:docPartUnique/>
        </w:docPartObj>
      </w:sdtPr>
      <w:sdtContent>
        <w:r w:rsidRPr="007B744A">
          <w:t xml:space="preserve">Seite </w:t>
        </w:r>
        <w:r w:rsidR="00F36D6F" w:rsidRPr="007B744A">
          <w:fldChar w:fldCharType="begin"/>
        </w:r>
        <w:r w:rsidRPr="007B744A">
          <w:instrText xml:space="preserve"> PAGE </w:instrText>
        </w:r>
        <w:r w:rsidR="00F36D6F" w:rsidRPr="007B744A">
          <w:fldChar w:fldCharType="separate"/>
        </w:r>
        <w:r w:rsidR="0002011D" w:rsidRPr="007B744A">
          <w:rPr>
            <w:noProof/>
          </w:rPr>
          <w:t>1</w:t>
        </w:r>
        <w:r w:rsidR="00F36D6F" w:rsidRPr="007B744A">
          <w:fldChar w:fldCharType="end"/>
        </w:r>
        <w:r w:rsidRPr="007B744A">
          <w:t xml:space="preserve"> von </w:t>
        </w:r>
        <w:fldSimple w:instr=" NUMPAGES  ">
          <w:r w:rsidR="0002011D" w:rsidRPr="007B744A">
            <w:rPr>
              <w:noProof/>
            </w:rPr>
            <w:t>2</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693C8" w14:textId="77777777" w:rsidR="002E45D6" w:rsidRDefault="002E45D6" w:rsidP="008B3246">
      <w:pPr>
        <w:spacing w:after="0" w:line="240" w:lineRule="auto"/>
      </w:pPr>
      <w:r>
        <w:separator/>
      </w:r>
    </w:p>
  </w:footnote>
  <w:footnote w:type="continuationSeparator" w:id="0">
    <w:p w14:paraId="006C1F0E" w14:textId="77777777" w:rsidR="002E45D6" w:rsidRDefault="002E45D6" w:rsidP="008B3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D98F" w14:textId="77777777" w:rsidR="002B1BE4" w:rsidRDefault="00CB7836">
    <w:pPr>
      <w:pStyle w:val="Kopfzeile"/>
    </w:pPr>
    <w:r>
      <w:rPr>
        <w:noProof/>
        <w:lang w:eastAsia="de-DE"/>
      </w:rPr>
      <mc:AlternateContent>
        <mc:Choice Requires="wpc">
          <w:drawing>
            <wp:anchor distT="0" distB="0" distL="114300" distR="114300" simplePos="0" relativeHeight="251658240" behindDoc="1" locked="0" layoutInCell="1" allowOverlap="1" wp14:anchorId="216AD743" wp14:editId="1AD0E302">
              <wp:simplePos x="0" y="0"/>
              <wp:positionH relativeFrom="column">
                <wp:posOffset>-899795</wp:posOffset>
              </wp:positionH>
              <wp:positionV relativeFrom="paragraph">
                <wp:posOffset>-448945</wp:posOffset>
              </wp:positionV>
              <wp:extent cx="7570470" cy="3475990"/>
              <wp:effectExtent l="5080" t="0" r="0" b="1905"/>
              <wp:wrapThrough wrapText="bothSides">
                <wp:wrapPolygon edited="0">
                  <wp:start x="-27" y="0"/>
                  <wp:lineTo x="-27" y="14616"/>
                  <wp:lineTo x="21600" y="14616"/>
                  <wp:lineTo x="21600" y="0"/>
                  <wp:lineTo x="-27" y="0"/>
                </wp:wrapPolygon>
              </wp:wrapThrough>
              <wp:docPr id="18"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3" descr="header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236373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3A1B1FC9" id="Zeichenbereich 2" o:spid="_x0000_s1026" editas="canvas" style="position:absolute;margin-left:-70.85pt;margin-top:-35.35pt;width:596.1pt;height:273.7pt;z-index:-251658240" coordsize="75704,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gutLWAgAAUwYAAA4AAABkcnMvZTJvRG9jLnhtbKxV246bMBB9r9R/&#10;sHhngYQNCdpklUJSVeplVbUf4BgTrAXbsp3Lquq/d8aEpNtU2qptJGA8to9nzplx7u6PXUv23Fih&#10;5DxIbuKAcMlUJeR2Hnz9sg6nAbGOyoq2SvJ58MRtcL94/eruoHM+Uo1qK24IgEibH/Q8aJzTeRRZ&#10;1vCO2huluYTJWpmOOhiabVQZegD0ro1GcTyJDspU2ijGrQVv2U8GC49f15y5T3VtuSPtPIDYnH8b&#10;/97gO1rc0XxrqG4EO4VB/yKKjgoJh56hSuoo2RlxBdUJZpRVtbthqotUXQvGfQ6QTRL/kk1B5Z5a&#10;nwwDdoYAwfqPuJstxi3VWrQtsBEBeo4+/B5AHw5OLVgOz4kgsK7Of1ko2OV2hgcnkO6PMDpqHnc6&#10;BK40dWIjWuGevO5ACgYl9w+CPZh+wD7uHwwR1TxIAyJpB+UGs3goGQek4paB8A2nUHFxPELpEQJ3&#10;9RgUc3yv2KMlUhUNlVu+tBpKCAobAAeXMeqAKBbdyNhzFD98FtemFRrZRZ7RPjGAwbxY7X2FlIrt&#10;Oi5dX/KGt0CGkrYR2gbE5LzbcMjavKsSX4T86N5bh8eB1Zfht9F0Gcez0ZuwuI2LMI2zVbicpVmY&#10;xassjdNpUiTFd9ydpPnOcqCBtqUWQ08k6VW0vy3lU3f21ey7guyp7z1kygc0fH2I4EJKMFZr2Gcg&#10;G9aB7Qx3rEGzBuZOflh8nvA0X5hFDawG+TeHD6oC5enOKU/GsTYd4gCT5Ogb/+nc+EgPA2d2m8Vp&#10;BvcDg7nReDLOxpmXlubDdm2se8tVR9AAriFSD0/3kEef27AETzv3k0/5So1ZPFtNV9M0TEeTFahR&#10;luFyXaThZJ1kt+W4LIoyGdRoRFVxiQX072J4blUrqqEerdluitb0Iq3975S4vSyLsCguYQwCDt9e&#10;yEEB8KIJD1j+EtFoPbsafx77VZf/gs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yI0hDhAAAADQEAAA8AAABkcnMvZG93bnJldi54bWxMj11LwzAUhu8F/0M4gndb0tE1ozYdIiii&#10;F85Z8DZrsjaYj9Jka/XXe3ald+/hPLwf1XZ2lpz1GE3wArIlA6J9G5TxnYDm43GxARKT9Era4LWA&#10;bx1hW19fVbJUYfLv+rxPHUETH0spoE9pKCmNba+djMswaI+/YxidTHiOHVWjnNDcWbpirKBOGo8J&#10;vRz0Q6/br/3JCchXR7vZPRWvP89NM7185oazNyPE7c18fwck6Tn9wXCpj9Whxk6HcPIqEitgkeUZ&#10;RxYVZyguCFuzNZADBvCCA60r+n9F/QsAAP//AwBQSwMECgAAAAAAAAAhAA3+mq0P9AIAD/QCABUA&#10;AABkcnMvbWVkaWEvaW1hZ2UxLmpwZWf/2P/gABBKRklGAAECAQEsASwAAP/hBsJFeGlmAABNTQAq&#10;AAAACAAHARIAAwAAAAEAAQAAARoABQAAAAEAAABiARsABQAAAAEAAABqASgAAwAAAAEAAgAAATEA&#10;AgAAABwAAAByATIAAgAAABQAAACOh2kABAAAAAEAAACkAAAA0AAtxsAAACcQAC3GwAAAJxBBZG9i&#10;ZSBQaG90b3Nob3AgQ1M0IFdpbmRvd3MAMjAxNDowMjoxMCAxNDo0MDoxMwAAAAADoAEAAwAAAAEA&#10;AQAAoAIABAAAAAEAAAmwoAMABAAAAAEAAAMGAAAAAAAAAAYBAwADAAAAAQAGAAABGgAFAAAAAQAA&#10;AR4BGwAFAAAAAQAAASYBKAADAAAAAQACAAACAQAEAAAAAQAAAS4CAgAEAAAAAQAABYwAAAAAAAAA&#10;SAAAAAEAAABIAAAAAf/Y/+AAEEpGSUYAAQIAAEgASAAA/+0ADEFkb2JlX0NNAAH/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6H/nl1f/AEeP/mv/APSqNhfWvquTmUYz&#10;mUNbdY2suDHyN2kibVl/sHrf/cKz72f+lEfp/ResVdQxbbMOxrGX1ue4lkBoc3c7R/7qmIhXRhBn&#10;fV7VteT+dcD8GR/35ydgs93qP/OO3gacqlT0m1r7fXy7bqn3uurZJBa12+cd1m92+pvqezb6X6Jn&#10;oon7HxS4mx1lgn2hz3QB4RPu/OUWnf8ABl17fimzLLKMO++szZVW97A7iWtLm7o2rla/rf1d762+&#10;ljxY9rJ2P7lodH6X83euju6XiNptdVX+l9N7WGSdS1zP858rlcXpnXD9jotw3NoqvZY5+2oEDdTu&#10;3Ob+l9npf2/z0+Ajr+1bLi0/Y9vtP7xUNtxe73kNgbdAf6yKko16B1eV+bc0fFk/9/auSH1y6uQD&#10;6ePr/Jf/AOlV2NpIreRqQ0kfcvP2dC60WN/UrOB3Z4f8YpMdG7pZO9Ktv/8APLq/+jx/81//AKVS&#10;/wCeXV/9Hj/5r/8A0qqP7B63/wBwrPvZ/wClEv2D1v8A7hWfez/0on1DwWXPxb3/ADy6v/o8f/Nf&#10;/wClUv8Anl1f/R4/+a//ANKqj+wet/8AcKz72f8ApRL9g9b/AO4Vn3s/9KJVDwVc/Fvf88ur/wCj&#10;x/8ANf8A+lUv+eXV/wDR4/8Amv8A/Sqo/sHrf/cKz72f+lEv2D1v/uFZ97P/AEolUPBVz8W9/wA8&#10;ur/6PH/zX/8ApVL/AJ5dX/0eP/mv/wDSqo/sHrf/AHCs+9n/AKUS/YPW/wDuFZ97P/SiVQ8FXPxb&#10;3/PLq/8Ao8f/ADX/APpVL/nl1f8A0eP/AJr/AP0qqP7B63/3Cs+9n/pRL9g9b/7hWfez/wBKJVDw&#10;Vc/F/9H1VMQCIKdJJSE41Z5Lj8XO/vS+yY/ds/EkoySSkIxccGRW37kWBERp4J0klITi45/wYS+y&#10;Udmx8CQjJJKQ/Zq/F3w3O/vRQAAAOBwnSSUpJJJJSkkkklKSSSSUpJJJJSkkkklP/9L1VJfKqSSn&#10;6qSXyqkkp+qkl8qpJKfqpJfKqSSn6qSXyqkkp+qkl8qpJKfqpJfKqSSn6qSXyqkkp+qkl8qpJKfq&#10;pJfKqSSn/9n/7QtQUGhvdG9zaG9wIDMuMAA4QklNBCUAAAAAABAAAAAAAAAAAAAAAAAAAAAAOEJJ&#10;TQPtAAAAAAAQASwAAAABAAIBLAAAAAEAAjhCSU0EJgAAAAAADgAAAAAAAAAAAAA/gA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RwAAAAYAAAAA&#10;AAAAAAAAAwYAAAmwAAAACQBoAGUAYQBkAGUAcgAwADAAMQAAAAEAAAAAAAAAAAAAAAAAAAAAAAAA&#10;AQAAAAAAAAAAAAAJsAAAAwYAAAAAAAAAAAAAAAAAAAAAAQAAAAAAAAAAAAAAAAAAAAAAAAAQAAAA&#10;AQAAAAAAAG51bGwAAAACAAAABmJvdW5kc09iamMAAAABAAAAAAAAUmN0MQAAAAQAAAAAVG9wIGxv&#10;bmcAAAAAAAAAAExlZnRsb25nAAAAAAAAAABCdG9tbG9uZwAAAwY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MG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g4QklNBAwAAAAABagAAAABAAAAoAAAADIAAAHgAABdwAAABYwAGAAB&#10;/9j/4AAQSkZJRgABAgAASABIAAD/7QAMQWRvYmVfQ00AAf/uAA5BZG9iZQBkgAAAAAH/2wCEAAwI&#10;CAgJCAwJCQwRCwoLERUPDAwPFRgTExUTExgRDAwMDAwMEQwMDAwMDAwMDAwMDAwMDAwMDAwMDAwM&#10;DAwMDAwBDQsLDQ4NEA4OEBQODg4UFA4ODg4UEQwMDAwMEREMDAwMDAwRDAwMDAwMDAwMDAwMDAwM&#10;DAwMDAwMDAwMDAwMDP/AABEIAD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SkkkklKSSSSUpJJJJSkkkklP/9Dof+eXV/8AR4/+a/8A9Ko2F9a+q5OZRjOZQ1t1jay4MfI3aSJt&#10;WX+wet/9wrPvZ/6UR+n9F6xV1DFtsw7GsZfW57iWQGhzdztH/uqYiFdGEGd9XtW15P51wPwZH/fn&#10;J2Cz3eo/847eBpyqVPSbWvt9fLtuqfe66tkkFrXb5x3Wb3b6m+p7NvpfomeiifsfFLibHWWCfaHP&#10;dAHhE+785Rad/wAGXXt+KbMssow776zNlVb3sDuJa0ubujauVr+t/V3vrb6WPFj2snY/uWh0fpfz&#10;d66O7peI2m11Vf6X03tYZJ1LXM/znyuVxemdcP2Oi3Dc2iq9ljn7agQN1O7c5v6X2el/b/PT4COv&#10;7VsuLT9j2+0/vFQ23F7veQ2Bt0B/rIqSjXoHV5X5tzR8WT/39q5IfXLq5APp4+v8l/8A6VXY2kit&#10;5GpDSR9y8/Z0LrRY39Ss4Hdnh/xikx0bulk70q2//wA8ur/6PH/zX/8ApVL/AJ5dX/0eP/mv/wDS&#10;qo/sHrf/AHCs+9n/AKUS/YPW/wDuFZ97P/SifUPBZc/Fvf8APLq/+jx/81//AKVS/wCeXV/9Hj/5&#10;r/8A0qqP7B63/wBwrPvZ/wClEv2D1v8A7hWfez/0olUPBVz8W9/zy6v/AKPH/wA1/wD6VS/55dX/&#10;ANHj/wCa/wD9Kqj+wet/9wrPvZ/6US/YPW/+4Vn3s/8ASiVQ8FXPxb3/ADy6v/o8f/Nf/wClUv8A&#10;nl1f/R4/+a//ANKqj+wet/8AcKz72f8ApRL9g9b/AO4Vn3s/9KJVDwVc/Fvf88ur/wCjx/8ANf8A&#10;+lUv+eXV/wDR4/8Amv8A/Sqo/sHrf/cKz72f+lEv2D1v/uFZ97P/AEolUPBVz8X/0fVUxAIgp0kl&#10;ITjVnkuPxc7+9L7Jj92z8SSjJJKQjFxwZFbfuRYERGngnSSUhOLjn/BhL7JR2bHwJCMkkpD9mr8X&#10;fDc7+9FAAAA4HCdJJSkkkklKSSSSUpJJJJSkkkklKSSSSU//0vVUl8qpJKfqpJfKqSSn6qSXyqkk&#10;p+qkl8qpJKfqpJfKqSSn6qSXyqkkp+qkl8qpJKfqpJfKqSSn6qSXyqkkp+qkl8qpJKf/2ThCSU0E&#10;IQAAAAAAVQAAAAEBAAAADwBBAGQAbwBiAGUAIABQAGgAbwB0AG8AcwBoAG8AcAAAABMAQQBkAG8A&#10;YgBlACAAUABoAG8AdABvAHMAaABvAHAAIABDAFMANAAAAAEAOEJJTQQGAAAAAAAHAAgAAAABAQD/&#10;4RH2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waG90b3Nob3A9Imh0dHA6Ly9u&#10;cy5hZG9iZS5jb20vcGhvdG9zaG9wLzEuMC8iIHhtbG5zOnRpZmY9Imh0dHA6Ly9ucy5hZG9iZS5j&#10;b20vdGlmZi8xLjAvIiB4bWxuczpleGlmPSJodHRwOi8vbnMuYWRvYmUuY29tL2V4aWYvMS4wLyIg&#10;eG1wOkNyZWF0b3JUb29sPSJBZG9iZSBQaG90b3Nob3AgQ1M0IFdpbmRvd3MiIHhtcDpDcmVhdGVE&#10;YXRlPSIyMDE0LTAyLTEwVDE0OjIyOjMwKzAxOjAwIiB4bXA6TWV0YWRhdGFEYXRlPSIyMDE0LTAy&#10;LTEwVDE0OjQwOjEzKzAxOjAwIiB4bXA6TW9kaWZ5RGF0ZT0iMjAxNC0wMi0xMFQxNDo0MDoxMysw&#10;MTowMCIgZGM6Zm9ybWF0PSJpbWFnZS9qcGVnIiB4bXBNTTpJbnN0YW5jZUlEPSJ4bXAuaWlkOkI2&#10;M0VFMzY0NTY5MkUzMTE5QzA1ODlEN0MwNzY4NTAyIiB4bXBNTTpEb2N1bWVudElEPSJ4bXAuZGlk&#10;OkI0M0VFMzY0NTY5MkUzMTE5QzA1ODlEN0MwNzY4NTAyIiB4bXBNTTpPcmlnaW5hbERvY3VtZW50&#10;SUQ9InhtcC5kaWQ6QjQzRUUzNjQ1NjkyRTMxMTlDMDU4OUQ3QzA3Njg1MDIiIHBob3Rvc2hvcDpD&#10;b2xvck1vZGU9IjMiIHBob3Rvc2hvcDpJQ0NQcm9maWxlPSJzUkdCIElFQzYxOTY2LTIu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QwNjE0REVDMTJFMzI3RkRCNDE0QjU2QjEyQjhBNTI4IiBleGlmOlBpeGVsWERpbWVuc2lvbj0i&#10;MjQ4MCIgZXhpZjpQaXhlbFlEaW1lbnNpb249Ijc3N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M0&#10;MkY0MEIyNkE1OEJEMkZEMkQ5MTI3Qzg4OURFRThDIj4gPHhtcE1NOkhpc3Rvcnk+IDxyZGY6U2Vx&#10;PiA8cmRmOmxpIHN0RXZ0OmFjdGlvbj0iY3JlYXRlZCIgc3RFdnQ6aW5zdGFuY2VJRD0ieG1wLmlp&#10;ZDpCNDNFRTM2NDU2OTJFMzExOUMwNTg5RDdDMDc2ODUwMiIgc3RFdnQ6d2hlbj0iMjAxNC0wMi0x&#10;MFQxNDoyMjozMCswMTowMCIgc3RFdnQ6c29mdHdhcmVBZ2VudD0iQWRvYmUgUGhvdG9zaG9wIENT&#10;NCBXaW5kb3dzIi8+IDxyZGY6bGkgc3RFdnQ6YWN0aW9uPSJzYXZlZCIgc3RFdnQ6aW5zdGFuY2VJ&#10;RD0ieG1wLmlpZDpCNTNFRTM2NDU2OTJFMzExOUMwNTg5RDdDMDc2ODUwMiIgc3RFdnQ6d2hlbj0i&#10;MjAxNC0wMi0xMFQxNDo0MDoxMyswMTowMCIgc3RFdnQ6c29mdHdhcmVBZ2VudD0iQWRvYmUgUGhv&#10;dG9zaG9wIENTNCBXaW5kb3dzIiBzdEV2dDpjaGFuZ2VkPSIvIi8+IDxyZGY6bGkgc3RFdnQ6YWN0&#10;aW9uPSJzYXZlZCIgc3RFdnQ6aW5zdGFuY2VJRD0ieG1wLmlpZDpCNjNFRTM2NDU2OTJFMzExOUMw&#10;NTg5RDdDMDc2ODUwMiIgc3RFdnQ6d2hlbj0iMjAxNC0wMi0xMFQxNDo0MDoxMyswMTowMCIgc3RF&#10;dnQ6c29mdHdhcmVBZ2VudD0iQWRvYmUgUGhvdG9zaG9wIENTNC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DBgmwAwER&#10;AAIRAQMRAf/dAAQBN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64H1NvfuvddXH9R/tx7917r2pf6j/e/wDevfuvdda1/r/vB9+6917Wv9f94Pv3Xuva&#10;1/r/ALwffuvde1r/AF/3g+/de661j/H/AHj37r3XtY/x/wB49+69115P8P8Aeffuvde8n+H+8+/d&#10;e66Mn/BR/rn37r3XXl/xX37r3XXl/wAR/vJ/3r37r3XvMP8AD/bH37r3XXl/xt/sP+K+/de695f9&#10;q/3j/jXv3XuujL/iT/rce/de668v+Le/de66Mn+uf9f37r3XXk/w/wB59+6917yf4f7z7917rrWf&#10;6D37r3XtZ/w/3n37r3XtZ/oPfuvdd+T/AA/3n37r3XMSf4kf6/v3XuuYkv8A0P8AvB9+691kDg/X&#10;j/ff19+691y9+691737r3Xvfuvde9+691737r3Xvfuvde9+691737r3Xvfuvde9+691737r3Xvfu&#10;vde9+691737r3XEsB+f9t7917rgZLf4f6/v3XusZl/xP+w49+691x8p/x/2/v3XuuvJ/h/vPv3Xu&#10;veT/AA/3n37r3XvJ/h/vPv3Xuu/IR9Af9v7917r3lP8Aj/yUffuvdd+X+ur/AG/v3XuveX/Fvfuv&#10;ddiX/E/7Hn37r3Xfl/2r/eP+Ne/de695f8f949+69135h/h/tj7917r3m/1v9sffuvdcvKP8P+Sh&#10;7917r3lH+H/JQ9+69135P8P959+6917yf4f7z7917rvWP6H37r3XtY/x/wB49+6913rX/W/33+Hv&#10;3Xuva1/r/vB9+6917Wv9f94Pv3Xuva1/r/vB9+6917Uv9f8AiP8Ae/fuvdd3H9R/tx7917r1wfoR&#10;7917rv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1cf1H+3Hv3XuutS/19+6911rH+Pv3Xuvax/Q&#10;+/de668n+H+8+/de695P8P8AeffuvddeUf4f8lD37r3XvKP8P9v7917rry/4r7917r3l/wAV9+69&#10;1x8v+1f7x/xr37r3XvL/ALV/vH/GvfuvdcfL/i3v3XuveX/FvfuvddeU/i/+39+6917yn/H/AJKP&#10;v3XuuvJf6j/effuvde8n+H+8+/de695P6D37r3XHy/4r7917r3l/xX37r3XXkP8Aqh/vHv3XuveT&#10;/ah/vHv3XuuPk/2o/wC3J/3r37r3XvIP9Uf959+6917yf4sf9v8A8T7917rry/4t7917riZB9f8A&#10;b3NvfuvddeUf4f8AJQ9+6917yj/D/koe/de695R/h/yUPfuvde8o/wAP9vf37r3XHzD/AA/2x9+6&#10;910Zx/UD/YH37r3XHzj/AFX/AEL7917r3nH+q/6F9+691xM4/qf9v/xT37r3XX3A/qf9uffuvde+&#10;4H9T/tz7917ro1Fv9V/t/wDivv3XuuvuVP1v/wAlD37r3XX3Cf0/3ke/de65CoB+l7f6/wDxT37r&#10;3Xfn/wAT/wAlEf737917rIswP5/2/P8AvI9+691lEgP/ABUG/v3Xusyuf639+691mR/6f7Y/8R79&#10;17rOCCPfuvdd+/de697917r3v3Xuve/de697917r3v3Xuve/de697917r3v3Xuve/de66JAFz791&#10;7rE0n+wH+8n37r3WAuf9Yf6//E+/de6wtIP9f+p/437917rG01vyB/rc/wC8n37r3WIzgfk/7c/8&#10;R7917riagD+v+3P/ABPv3XuuP3Cf0/3ke/de699yo+n/AEMPfuvdcvub/wCq/wBv7917rv7gf1P+&#10;3Pv3XuvfcD+p/wBuffuvddicH8n/AG5/4n37r3XLzj/Vf9C+/de695x/qv8AoX37r3XITj+oP+9/&#10;7x7917rvzD/D/bH37r3XYlH+H+3t/vfv3Xuu/KP8P+Sh7917r3lH+H/JQ9+6917yj/D/AJKHv3Xu&#10;uxID+P8AbG/v3XuuXl/xb37r3XvL/i3v3Xuu/IP9Uf8Aeffuvde8g/1R/wB59+691y8n+1D/AG4P&#10;+9+/de695D/qh/vHv3Xuu/J/ip/23/Ee/de695f8V9+6912JD/QH/W9+69135P8AD/effuvde8n+&#10;H+8+/de678p/x/5KPv3XuveU/wCP+39+69135f8AFvfuvde8v+Le/de65eX/AGr/AHj/AI17917r&#10;3l/2r/eP+Ne/de65eX/Fffuvde8v+K+/de678o/Nv9v7917r3lH+H/JQ9+69135L/Qf7z7917r3k&#10;/wAP959+6913rH5B9+6917WP8f8AePfuvdd61/r/ALwffuvdd3H9R/tx7917rv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EsB/j/AK3/ABX37r3WJpP8&#10;bf63J9+691jMl/6n/XPv3XuuBk/1h/vf+8+/de64mT/av9sf+Ke/de668n+1E/7f/iffuvddeX/F&#10;vfuvdcTIB/xs29+69115R/h/yUPfuvde8o/w/wCSh7917r3lH+H/ACUPfuvddGUf4f73/vXv3Xuu&#10;vMP8P9sffuvdcTOP9UP9h/xv37r3XXnH+q/6F9+6917zj/Vf70P95Hv3XuuHn/xP+3Pv3XuvfcD+&#10;p/259+69177gf1P+3Pv3XuuJqR+b/wCxb37r3XH7gf4f7x/xX37r3XvuB+Lf7f8A437917rgan/Y&#10;f77/AFvfuvde+5/x/wB9/tvfutVHXRqR/W3+xNv949+63Xrh9z/tX+8/8b9+69177r/H/ef+N+/d&#10;ar1xNUB/aI9+631x+7v9W/3n/jXv3Xuuvuh/Uf7cf8U9+611xNUP6/7zf/eB791vrh92P6/73791&#10;qvXvvB/qv95Pv3Xs9cTWA/2v95+v+39+631w+7H++t791rrr71f6/wC9e90691w+9/xH+3t/vXvX&#10;Xuuvvf8AH/eT7917ria4f1I/xuf+J97631xNd/tfvXWuuBrv8Qf9t7316nXRrv8AfA/8U9+69jri&#10;a8f6oj/ff4+9de+zrr78f6s/7f37r2evffj/AFZ/2/v3Xs9drXf43/1z7917rMlbz9f9t/xJHvfX&#10;upMdWD+fz/X3rr3U2Oov+f8Aef8Ab+/db6mpMDbnn+vv3XupSvf/AIgj6e/de6ko/wDt/wDe/fuv&#10;dSQbi/v3Xuu/fuvde9+691737r3Xvfuvde9+691737r3Xvfuvde9+69176cn37r3Ud3/ACf9gPfu&#10;vdRmb8n6/j37r3UWSW31Nz/T8e/de6hyT2/Pv3Xuob1QH5/33+x9+611FesH9b/7z/t/fut9YGrf&#10;8f8AYj37rXXD74f6o+/de699+P8AVn/b+/dez12K7/aiffuvV65/ff4j/bj3vr2OuX3o/wBUP9t7&#10;117PXIVy/wCqP+tf/invfW+uX33+v/vPv3Wuu/vP8f8Ak4+9de65itX/AFQ/33+J9+631yFYD+f9&#10;69+611392P8AfW9+69XrmKwf1A/wuffut9d/eD/Vf73791qvXIVQP5P+3t/vZ9+631y+6H9f95Hv&#10;3Xuu/uh/Uf7cf8U9+6112Kofhv8AbfX/AHr37rfXP7r/AGo/77/Y+/der1391/j/ALz/AMb9+691&#10;yFV/tQ/3j37r3XL7n/H/AH3+29+61Ude+5/x/wB9/tvfut9diov+f96/4n37r3XL7gf4f7x/xX37&#10;r3XvuB/h/vH/ABX37r3XMVA/F/8AXB4/3j37r3Xf3A/qf9uffuvddioH9T/tr/737917rl9wP6/7&#10;wB/vfv3Xuvecf6r/AKF9+6917zj/AFX/AEL7917rkJv8f9uP+Ke/de678w/w/wBsffuvddiYf4f7&#10;yP8Ae/fuvdd+Uf4f8lD37r3XvKP8P9uPfuvdctY/x/3j37r3XtY/x/3j37r3Xfkt9NXv3XuuxL/i&#10;R/r8+/de678v+1f7xb/e/fuvdcg5/qD/AL7/AA9+691zEn+BH+I9+691kEv+P+wI9+691kDg/Xj3&#10;7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RIAuffuvdYWk/rwP6f19+691gZzzzYe/&#10;de6wmQD6f7c+/de6wNMPyT/vV/8Abe/de6wmcf639Pp/xPv3XusTVP8Aj/vv949+691wNT/tR/2H&#10;P/E+/de6x/dD+o/24/4p7917rr7of1/3ke/de64GqA/P+83/AN6Pv3XuuvvB/qv979+611xasH9b&#10;/wCx+n+39+631x+7H++t791qvXRrAPqf9697691wNaPwR/vX+8j3rrfXE1tvz/tiffutddfff6/+&#10;8+99e64GuU/2v9a5B96631196P8AVD/be/daz1w++/1v9v8A8U9769jrh99/tR9669119+P9V/vP&#10;v3XqdcTX/wBWH+x9769jrGa8f1/2x/4p7917ro14/wBXb3rrfXE5C39v/ff7D3vrVeuByI/1QPv3&#10;XuuJyA/1Vv8AY29669w64HID/Vf8T731qvXD+JD/AFXv3W8dcTkl/LD/AG/v2evY8uuByI/DD/YN&#10;79Tr1T1w/iX+1e9fZ1vrickv+qX/AG49761XrGckPww/259768K9cf4l/tX+8+69b64HKD/VD/Wv&#10;731XPWM5Mf6r/eh/vXv3W+HHrj/FB/qx/wAle/de64HKf7UP9g3v2OtcesZyg/1X+3Pv3W8DHXE5&#10;Qf6sf7f37rRPWM5X/ahb/X9+69+fXD+KD/Vf7z79nrdeuv4qP9WP9uPfutV69/FB/qx/t/fut16z&#10;xZB3voDPa19IZiL/ANbe/de+fTlDNVvp001QwJ4tDIb3PFrD37r3U7zzwFRPDLCWvpE0bxFgPrpD&#10;gfT829+69XpxgrL29X9P+R+/de6eIakG3P8Aj7117p0il/H1B9+6304I1/8AXH5/r/Q+/de6lxt+&#10;f68H37r3Wf37r3Xvfuvde9+691737r3Xvfuvde9+691737r3XvfuvdYpGtx+Byf+Ke/de6iO31P+&#10;2Hv3XuoUstr88/n37r3TbJI7AlFdgOCVUsP9Yke/de6aaiaVb3SQf66MP9jYj3vrXTLPXab8/wBR&#10;z/X37r3TZJkrG+r/AHn37r3UJspb+0P9v79175dYTlR/qx/t/fs9er11/FR/qx/yV79nrWrrsZUD&#10;6P8A7yPfs9br1kGW/wBqH+39+69w65jKj/Vj/b+/cOtV65DK/wC1/wC839+63jrIMrf+1/vNvfsd&#10;eyOuX8UH+rH/ACV79Tr3WQZT/a7f61vfuvfZ1zGVH+q/259+x1qpHXP+J/7V/vPvXW69chk/9qH+&#10;x597HXj1kGUH+qH+3t/vHvx69U9cv4n/ALV/vPvXW+uQyQ/1X+829260esgyS/6of7f3o1699vXL&#10;+Jf7V/vPv3XseXXIZG/Or/inv3XiesgyA/1X+9e/deGeuxkR/UD3rr3XMZC/9v8A33+x97p16vXL&#10;7/8A2v37HW+uf8RH4P8AvXv3WqdcxkL/ANof7f8A4p799vXsdchXj/Vc/wCB9669TrsV/wDRj/vB&#10;9+691zFf/iP9jYe99ex1yFd/iAfeut565/fj8uf9v7917rl99/r/AO3PvfWuuxW/m/8Atz/xX3rr&#10;3XIVo/JH+8H37rfXIVqn6H/eve6da65fdj/fW9669XrkK38X/wBuf+Ke/db65feD/Vf7yffutddi&#10;rH9f97/4k+/der1z+7H9R/vHv3W+u/uh/Uf7cf8AFPfutdc1qv8Aav8Ain/Ee/db6yLVf4/77/ef&#10;fuvdZBUA/n/Ycf8AGvfuvdZlnH9SP8P+NH37r3WdZL/4/wCt9f8Abe/de6yq/wDQ/wCw9+691nWT&#10;+ht/gffuvdZwwP8Ar/0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Yv9nK+KX/eQvUv/AKGm&#10;F/6++zP9y7t/yjyf7yei398bV/ykR/70Ovf7OV8Uv+8hepf/AENML/199+/cu7f8o8n+8nr3742r&#10;/lIj/wB6HXv9nK+KX/eQvUv/AKGmF/6++/fuXdv+UeT/AHk9e/fG1f8AKRH/AL0Ovf7OV8Uv+8he&#10;pf8A0NML/wBfffv3Lu3/ACjyf7yevfvjav8AlIj/AN6HXv8AZyvil/3kL1L/AOhphf8Ar779+5d2&#10;/wCUeT/eT1798bV/ykR/70Ovf7OV8Uv+8hepf/Q0wv8A199+/cu7f8o8n+8nr3742r/lIj/3ode/&#10;2cr4pf8AeQvUv/oaYX/r779+5d2/5R5P95PXv3xtX/KRH/vQ69/s5XxS/wC8hepf/Q0wv/X3379y&#10;7t/yjyf7yevfvjav+UiP/eh17/Zyvil/3kL1L/6GmF/6++/fuXdv+UeT/eT1798bV/ykR/70Ovf7&#10;OV8Uv+8hepf/AENML/199+/cu7f8o8n+8nr3742r/lIj/wB6HXv9nK+KX/eQvUv/AKGmF/6++/fu&#10;Xdv+UeT/AHk9e/fG1f8AKRH/AL0Ovf7OV8Uv+8hepf8A0NML/wBfffv3Lu3/ACjyf7yevfvjav8A&#10;lIj/AN6HXv8AZyvil/3kL1L/AOhphf8Ar779+5d2/wCUeT/eT1798bV/ykR/70Ovf7OV8Uv+8hep&#10;f/Q0wv8A199+/cu7f8o8n+8nr3742r/lIj/3ode/2cr4pf8AeQvUv/oaYX/r779+5d2/5R5P95PX&#10;v3xtX/KRH/vQ69/s5XxS/wC8hepf/Q0wv/X3379y7t/yjyf7yevfvjav+UiP/eh17/Zyvil/3kL1&#10;L/6GmF/6++/fuXdv+UeT/eT1798bV/ykR/70Ovf7OV8Uv+8hepf/AENML/199+/cu7f8o8n+8nr3&#10;742r/lIj/wB6HXv9nK+KX/eQvUv/AKGmF/6++/fuXdv+UeT/AHk9e/fG1f8AKRH/AL0Ovf7OV8Uv&#10;+8hepf8A0NML/wBfffv3Lu3/ACjyf7yevfvjav8AlIj/AN6HXv8AZyvil/3kL1L/AOhphf8Ar779&#10;+5d2/wCUeT/eT1798bV/ykR/70Ovf7OV8Uv+8hepf/Q0wv8A199+/cu7f8o8n+8nr3742r/lIj/3&#10;ode/2cr4pf8AeQvUv/oaYX/r779+5d2/5R5P95PXv3xtX/KRH/vQ69/s5XxS/wC8hepf/Q0wv/X3&#10;379y7t/yjyf7yevfvjav+UiP/eh17/Zyvil/3kL1L/6GmF/6++/fuXdv+UeT/eT1798bV/ykR/70&#10;Ovf7OV8Uv+8hepf/AENMN/199+/cu7f8o8n+8nr3742r/lIj/wB6HWF/mV8VT9PkH1Mf6D++mG/2&#10;5/d9+/cu7f8AKPJ/vJ69++Nr/wCUiP8A3odYD8x/it/3kF1QT/hvPDf9fffv3Nu3/KPJ/vJ63+99&#10;r/5SE/3odR3+YvxZ5t3/ANUk/wCG8sNb/Yfu+9fubdf+UeT/AHk9e/e+1/8AKQn+9DqI/wAxPi8e&#10;R371Yf8AW3jiP+vnv37m3X/lHf8A3k9e/e22f7/T/eh1Ff5hfGLm3fPVx/1t34j/AK+e/fufdP8A&#10;lHf/AHk9e/e22f7/AE/3odRX+YHxm/He/WH/AKF2Jt/1s9+/dG6f74f/AHk9e/eu2/7/AE/3odRm&#10;+X3xoP0706xP+H97cSf+unv37o3P/fD/AO8nrf7123/f6f70OsTfL341fjvPrP8A2G7MT/1896/d&#10;O5/74f8A3k9e/eu2/wC/0/3odYz8vPjYeP8ATj1mf/JsxX/Xz37907mP9Af/AHk9e/em2/7/AE/3&#10;odcD8u/jZ+O8Otf/AELMV/xMnv37p3P/AHw/+8nr37127/f6f70OuP8As3fxu/5/j1p/6FuJ/wCv&#10;nv37p3L/AHw/+8nr37127/f6f70OuJ+Xfxu/5/h1of8Aya8V/wBfPfv3Vuf++H/3k9b/AHpt3+/0&#10;/wB6HXBvl18bvx3f1r/6FeK/4iT3791bl/vh/wDeT1r96bd/v9P96HXH/Zuvjh/z+/rX/wBCzFf9&#10;fPfv3VuX++H/AGHrf7127/fyf70Ouj8uvjh/z+7rb/YbrxX/AF896/dW5f74f/eT1796bef9GT/e&#10;h1jPy5+OJ/5rd1t/6FWK/wCvnvf7q3H/AHw/+8nrX7z2/wD38n+9Drj/ALNv8cv+f3db/wCw3Xi/&#10;+vnvX7q3L/fD/wC8nrZ3Tbh/oyf70Ouj8uPjn/z+zrj/ANCrFf8AXz3791bl/vh/2HrX7024/wCj&#10;p/vQ6xn5b/HQ/wDNbOuP/Qqxdv8Aof3v917j/vh/9569+89u/wB/p/vQ66/2bX46f8/s64/9CnF/&#10;9fPev3XuP++X/wB5PW/3nt/+/k/3odcD8tvjr/z+vrn/ANCnF/8AESe/fuvcf98P+w9a/edh/v5P&#10;96HXA/LT47H/AJrV1yP9bdOM/wCvnv37r3H/AHy/7D1v957f/v5P96HXH/ZtPjt/z+rrr/0KcX/1&#10;89+/de4/75f/AHk9e/ee3/7+T/eh1WZ3187+4t+fJjI9A/Gnvb449QbG211vht9ZbuDsOGTdNXuD&#10;JZHJChq8HtmMifGsafzQaoJacP6JZDUD0w+6iwuzJ4PhNrArpoa09aenVze2YiExkXQTStRSvpX1&#10;6bKBvl9uEzCX+cT1gstMsdfDTbZ+N/TWRVKyOQSQUtVJE1NJ9rq9LNJ5A6izxPcj3dttvV4wMPyP&#10;VF3KxbCyqfz6Vnxq+TXyG2T8uMr8efkF8htqfInYuV6EbtXbnZW3ustv7FfE7j/vyNtQYCtTaUcM&#10;HjaCmyRbyRyO7rAUKAS3Ya1mD+GUIbjTzp0+LmBo/FVwVrSvlXq22m3fS18y09FBm6yoYMVgpdvZ&#10;+omYKupisUNMWNgCTxwPdDBIoqaAfaOrCWMmgNfyPTzHVZWYMUwO6RY2Pl2tuKAn/WE9MpP+uPbZ&#10;Q/L9o/z9W1+gP7D/AJupqU2em8ejC5keTTp8uMrIbauBr8yLp/x1Wt+fftNPT9o62DXjX9h6mx4H&#10;dExITE1AIF/3ZKaBbXtw0zqCf8B7rw8+t/Z1JXau6mFzj1Q/0atoif8AX9Lkf7z79jrees42budi&#10;AVo1/wAWqhYf8kqT/vHvXXiK9ZF2NuR7kz4uP/g9RUkn/W8cLe9469THWZdg5w215DHr9NWk1L2/&#10;rpvGL/7x79jy69TrMvX2SJOvL0yj8FaeV+f9Ysvv1evU6yr11UEevOKp/ouOLj/bmcf7179Udep1&#10;IXrpLjXmZyPyFpI1J4/BLm3+29+r16nWVeuqLnXlK5v6aUgS39b3De/V69TrMvXeIFi1dlmIte01&#10;Iqn/AGHhJH+39+r16nUhdgYIG7NXvxazVS2H+PoQe9dep1lXYe3QLGnqX/xasnB/1vQQP9497r16&#10;g6kLsrbKkEYy5H+qrK9h9Lcq0pH+8e/VPW+s67S24l7YqnN/9W0z/wC21sbe9dap1nXbO31tbD0B&#10;02tqp0f6f113v/sffqnrfUhcHhUN0xGLQ2tdcfSKbfW1wnv3Xus643HILJQUSi97LSwKL/1sF9+6&#10;91IWCFCCkMSEfQrGikcW4IHv3Xusvv3Xuve/de6Lv3x2r151fJtR9+7027tD+Orm1xf8fylLjBkP&#10;4WaQ1v2n3LLr8X3MPkt9Na3+vtRBa3FzX6dC+mlaCtK1p/gPSee5t7anjuErWlTStKf5+gQp/ln8&#10;cltr7t63X6fq3Vih/r/7s9qP3VuR4QP/ALyek/7024f6Mn+9Dp+p/l18aVtr706xX/X3diR/vcnu&#10;37o3P/fD/wC8nrX7123/AH+n+9Dp5h+YHxgW2vvrq0f6+8MQP+unv37n3T/lHf8A3k9e/e22f7/T&#10;/eh06RfMX4sgC/f/AFSLc87yww/1x/nPe/3Nuv8Ayjyf7yevfvfa/wDlIT/eh1LT5j/FUH/soLqe&#10;x/7PTDf9fffv3Lu3/KPJ/vJ69+99r/5SE/3odSV+ZXxTtz8hOpr/AOO9MN/199+/cu7f8o8n+8nr&#10;X742r/lIj/3odcv9nK+KX/eQvUv/AKGmF/6++/fuXdv+UeT/AHk9e/fG1f8AKRH/AL0Ovf7OV8Uv&#10;+8hepf8A0NML/wBfffv3Lu3/ACjyf7yevfvjav8AlIj/AN6HXv8AZyvil/3kL1L/AOhphf8Ar779&#10;+5d2/wCUeT/eT1798bV/ykR/70Ovf7OV8Uv+8hepf/Q0wv8A199+/cu7f8o8n+8nr3742r/lIj/3&#10;ode/2cr4pf8AeQvUv/oaYX/r779+5d2/5R5P95PXv3xtX/KRH/vQ69/s5XxS/wC8hepf/Q0wv/X3&#10;379y7t/yjyf7yevfvjav+UiP/eh17/Zyvil/3kL1L/6GmG/6++/fuXdv+UeT/eT1798bV/ykR/70&#10;Ooz/ADI+KrfT5B9TG5uf9/phv+vvv37l3b/lHk/3k9b/AHvtf/KQn+9DqLJ8xfiwf0/IDqk/gW3l&#10;h/8AYn/O+/fubdf+UeT/AHk9e/e+1/8AKQn+9Dptm+YPxeN9PfnVjH+g3jhz/wBdPev3Puv/ACjv&#10;/vJ69+9ts/3+n+9DobOqex9idn4Kvz/X27MFvLDUeXlxFTldvZCDJ0EGTp6OCtmx8lVTFkEqRVEM&#10;jR3uFkQkWYXST209q4juEKMRWhFDT1/l0rguILlDJbuHANKg1FfT+fQn+2OnuuiAwsQCD9QRcH/Y&#10;H37r3WFqWle2umge17aoY2tf62uPfuvdR2xeMckvjqByfqWo6difxzdffuvdRn29gXFjhsXa9/TQ&#10;UyH/AJKRQffuvdR22rt1zc4eiBtb0xlB/tkIH+x9+r1qg6jtsvbDXvioxqvfTPVoeTfgpILf7D36&#10;vXqDqO+w9rta2Pkjt/qK6vN/9fXI3vdT1vrC3X+3SSRHWID/AGVq5LDj8a7n/bn3rrVB1GbrnBML&#10;CpyqH/VLU05P+t64SP8AePe9R631hbrbE3/byOVUfnW9I5v/AIEQr79U9ap1gbram50ZerU/2S0E&#10;LW/pexF/949+69TrA3WrG2jPSL/XXjw9/wClrTrb36vXqdYm63rATozcTD8F6F0J4/IEpt/t/fq9&#10;ep1gbrvMBfRlKFj/AEZJ0H+PIDf7179XrVOsLdfbhBGiuxTC3JaWrQ3/AMAIW9+qOtgdYW2NuddV&#10;nx72vbRVSjVb/U64x9f8be/V68R1hbZ261tangk/4JWQAj/E6yvv2OvU6wttTdymwxgcf6pa7H2/&#10;5OmB/wB49+x17qG+J3NEpd8PkCBYWjgMz8m3EcOpv9497p1rh0huwc7m9mbH3numXD52Mba2luPc&#10;JmGFrpIoVw2ImyJkkkeLxKF8Vz5WC25aw597C19P2j/P1otnz/YeqMvh98Mqj5MfGvrz5FdyfI75&#10;zf6SuxKXdecym4Nmdo7ppMDhqWPeuSxdEu23nwdXHBFJQ09OaqNppollMoi0RBERzQSaLT9o/wA/&#10;Wi4XjXHyP+boaMp8MuwOuYHrerv5lvy82MsIL4+Dt2trO19vwmm11IiOIyyYulKksWlEcIDDllaw&#10;Hu4t5m4JX7KdNm4hHE06G34E/M+s7V+L+wd4fIXfG3qLteorN3YvcbVVDSbXqq4YHdlZh6Cvq8JR&#10;xw08EzwQoJhTwxxl1YrGnKjyWdzKNcSFlPmB1qS7t4n0SOFPoT0awfLH49f8/o67/wDQpxf/AF89&#10;vfuvcf8AfL/7yemf3lt/+/k/aOuQ+WXx4/PdHXf/AKFOL/6P9+/de4/75f8A3k9a/edh/v5P96HX&#10;MfLL48f8/p66/wBjunF/9fPfv3VuP++X/wB5PW/3pt/+/k/3odcx8s/jx+e6uuf/AEKMX/xL+/fu&#10;vcf98P8A7yetfvLbvKZP96HXP/ZtPjt/z+rrr/0KcX/189+/de4/75f/AHk9b/ee3/7/AE/3oddj&#10;5afHX/n9XXP/AKFOM/6+e/fuvcv98v8AsPXv3nt/+/k/3odZB8tfjqP+a19cf+hVi7f9bPfv3XuP&#10;++H/AGHrX7z2/wD3+n+9Drn/ALNr8dP+f2dcf+hVi/8Ar579+6ty/wB8P/vJ63+9Nu/38n+9D/P1&#10;2Plt8dP+f2dcf+hVix/0X72Nr3L/AHw/+89aO57d/v8AT/eh1zHy4+Of/P7etx/5NeK/4mT3r91b&#10;l/vh/wDeT17957f/AL+T/eh1y/2bf45f8/u62/8AQrxX/Xz3791bl/vh/wDeT1v96bf/AL+T/eh1&#10;yHy4+OI/5rd1t/6FWK/3vye9/urcf98P/vJ60dz2/wD38n+9DrJ/s3Xxw/5/f1t/6FmK/wCvnv37&#10;p3L/AHw/+8nr37027/f6f70Ovf7N18cP+f39a/8AoWYr/r571+6dy/3w/wDvJ69+9du/38n+9Drm&#10;Plz8bvz3h1p/6FmL/wCvnvf7q3L/AHw/+8nr3702/wD3+n+9DrmPl18bv+f4daf+hXif+vnv37p3&#10;P/fD/wC8nr37027znT/eh1y/2bv43f8AP8etP/QsxX/Xz37907l/vh/95PXv3rt3+/0/3odch8u/&#10;jZ+e8etP/QsxX/Xz3v8AdO5/74f/AHk9e/eu3f7/AE/3of5+uY+XnxrH07x6z/8AQtxX/Xz3r907&#10;n/vh/wDeT17967b/AL/T/eh1kX5efGv8959Z/wDoW4m3/Wz37907n/vh/wDeT17967b/AL/T/eh1&#10;kX5ffGgHnvTrEf8Ak24kf9dPe/3Run++H/3k9e/eu2/7/T/eh1IT5gfGbi/e3WA+n/MXYn/ef3Pf&#10;v3Run++H/wB5PXv3rtv+/wBP96HUpPmD8Yvz3z1cP/JvxA/3jye/fufdP+Ud/wDeT1r97bZ/v9P9&#10;6HUpPmH8Xh9e/OrB/r7xw/8A189+/c+6/wDKO/8AvJ69+9ts/wB/p/vQ6lp8xfi1xfv/AKqH/k5Y&#10;e/8A1s9+/c26/wDKPJ/vJ69+99r/AOUhP96HUgfMf4r/AJ+QPVAP/h54b/r773+5t2/5R5P95PXv&#10;3vtf/KQn+9DrOvzJ+Ko+vyD6mBH5/vphv+vvv37l3b/lHk/3k9e/e+1/8pCf70Os4+ZXxSI/7KE6&#10;mH+vvTDf9fffv3Lu3/KPJ/vJ61++Nq/5SI/96HXf+zlfFL/vIXqX/wBDTC/9fffv3Lu3/KPJ/vJ6&#10;9++Nq/5SI/8Aeh17/Zyvil/3kL1L/wChphf+vvv37l3b/lHk/wB5PXv3xtX/ACkR/wC9Dr3+zlfF&#10;L/vIXqX/ANDTC/8AX3379y7t/wAo8n+8nr3742r/AJSI/wDeh17/AGcr4pf95C9S/wDoaYX/AK++&#10;/fuXdv8AlHk/3k9e/fG1f8pEf+9Dr3+zlfFL/vIXqX/0NML/ANfffv3Lu3/KPJ/vJ69++Nq/5SI/&#10;96HXv9nK+KX/AHkL1L/6GmF/6++/fuXdv+UeT/eT1798bV/ykR/70Ovf7OV8Uv8AvIXqX/0NML/1&#10;99+/cu7f8o8n+8nr3742r/lIj/3ode/2cr4pf95C9S/+hphf+vvv37l3b/lHk/3k9e/fG1f8pEf+&#10;9Dr3+zlfFL/vIXqX/wBDTC/9fffv3Lu3/KPJ/vJ69++Nq/5SI/8Aeh17/Zyvil/3kL1L/wChphf+&#10;vvv37l3b/lHk/wB5PXv3xtX/ACkR/wC9Dr3+zlfFL/vIXqX/ANDTC/8AX3379y7t/wAo8n+8nr37&#10;42r/AJSI/wDeh17/AGcr4pf95C9S/wDoaYX/AK++/fuXdv8AlHk/3k9e/fG1f8pEf+9Dr3+zlfFL&#10;/vIXqX/0NML/ANfffv3Lu3/KPJ/vJ69++Nq/5SI/96HXv9nK+KX/AHkL1L/6GmF/6++/fuXdv+Ue&#10;T/eT1798bV/ykR/70Ovf7OV8Uv8AvIXqX/0NML/199+/cu7f8o8n+8nr3742r/lIj/3ode/2cr4p&#10;f95C9S/+hphf+vvv37l3b/lHk/3k9e/fG1f8pEf+9Dr3+zlfFL/vIXqX/wBDTC/9fffv3Lu3/KPJ&#10;/vJ69++Nq/5SI/8Aeh17/Zyvil/3kL1L/wChphf+vvv37l3b/lHk/wB5PXv3xtX/ACkR/wC9Dr3+&#10;zlfFL/vIXqX/ANDTC/8AX3379y7t/wAo8n+8nr3742r/AJSI/wDeh17/AGcr4pf95C9S/wDoaYX/&#10;AK++/fuXdv8AlHk/3k9e/fG1f8pEf+9Dr3+zlfFL/vIXqX/0NML/ANfffv3Lu3/KPJ/vJ69++Nq/&#10;5SI/96HXv9nK+KX/AHkL1L/6GmF/6++/fuXdv+UeT/eT1798bV/ykR/70Ovf7OV8Uv8AvIXqX/0N&#10;ML/199+/cu7f8o8n+8nr3742r/lIj/3ode/2cr4pf95C9S/+hphf+vvv37l3b/lHk/3k9e/fG1f8&#10;pEf+9Dr3+zlfFL/vIXqX/wBDTC/9fffv3Lu3/KPJ/vJ69++Nq/5SI/8Aeh17/Zyvil/3kL1L/wCh&#10;phf+vvv37l3b/lHk/wB5PXv3xtX/ACkR/wC9Dr3+zlfFL/vIXqX/ANDTC/8AX3379y7t/wAo8n+8&#10;nr3742r/AJSI/wDeh17/AGcr4pf95C9S/wDoaYX/AK++/fuXdv8AlHk/3k9e/fG1f8pEf+9Dr3+z&#10;lfFL/vIXqX/0NML/ANfffv3Lu3/KPJ/vJ69++Nq/5SI/96HXv9nK+KX/AHkL1L/6GmF/6++/fuXd&#10;v+UeT/eT1798bV/ykR/70Ovf7OV8Uv8AvIXqX/0NML/199+/cu7f8o8n+8nr3742r/lIj/3ode/2&#10;cr4pf95C9S/+hphf+vvv37l3b/lHk/3k9e/fG1f8pEf+9Dr3+zlfFL/vIXqX/wBDTC/9fffv3Lu3&#10;/KPJ/vJ69++Nq/5SI/8Aeh17/Zyvil/3kL1L/wChphf+vvv37l3b/lHk/wB5PXv3xtX/ACkR/wC9&#10;Dr3+zlfFL/vIXqX/ANDTC/8AX3379y7t/wAo8n+8nr3742r/AJSI/wDeh17/AGcr4pf95C9S/wDo&#10;aYX/AK++/fuXdv8AlHk/3k9e/fG1f8pEf+9Dr3+zlfFL/vIXqX/0NML/ANfffv3Lu3/KPJ/vJ69+&#10;+Nq/5SI/96HXv9nK+KX/AHkL1L/6GmF/6++/fuXdv+UeT/eT1798bV/ykR/70Ovf7OV8Uv8AvIXq&#10;X/0NML/199+/cu7f8o8n+8nr3742r/lIj/3ode/2cr4pf95C9S/+hphf+vvv37l3b/lHk/3k9e/f&#10;G1f8pEf+9Dr3+zlfFL/vIXqX/wBDTC/9fffv3Lu3/KPJ/vJ69++Nq/5SI/8Aeh17/Zyvil/3kL1L&#10;/wChphf+vvv37l3b/lHk/wB5PXv3xtX/ACkR/wC9Dr3+zlfFL/vIXqX/ANDTC/8AX3379y7t/wAo&#10;8n+8nr3742r/AJSI/wDeh17/AGcr4pf95C9S/wDoaYX/AK++/fuXdv8AlHk/3k9e/fG1f8pEf+9D&#10;r3+zlfFL/vIXqX/0NML/ANfffv3Lu3/KPJ/vJ69++Nq/5SI/96HXv9nK+KX/AHkL1L/6GmF/6++/&#10;fuXdv+UeT/eT1798bV/ykR/70Ovf7OV8Uv8AvIXqX/0NML/199+/cu7f8o8n+8nr3742r/lIj/3o&#10;de/2cr4pf95C9S/+hphf+vvv37l3b/lHk/3k9e/fG1f8pEf+9Dr3+zlfFL/vIXqX/wBDTC/9fffv&#10;3Lu3/KPJ/vJ69++Nq/5SI/8Aeh17/Zyvil/3kL1L/wChphf+vvv37l3b/lHk/wB5PXv3xtX/ACkR&#10;/wC9Dr3+zlfFL/vIXqX/ANDTC/8AX3379y7t/wAo8n+8nr3742r/AJSI/wDeh17/AGcr4pf95C9S&#10;/wDoaYX/AK++/fuXdv8AlHk/3k9e/fG1f8pEf+9Dr3+zlfFL/vIXqX/0NML/ANfffv3Lu3/KPJ/v&#10;J69++Nq/5SI/96HXv9nK+KX/AHkL1L/6GmF/6++/fuXdv+UeT/eT1798bV/ykR/70Ovf7OV8Uv8A&#10;vIXqX/0NML/199+/cu7f8o8n+8nr3742r/lIj/3ode/2cr4pf95C9S/+hphf+vvv37l3b/lHk/3k&#10;9e/fG1f8pEf+9Dr3+zlfFL/vIXqX/wBDTC/9fffv3Lu3/KPJ/vJ69++Nq/5SI/8Aeh17/Zyvil/3&#10;kL1L/wChphf+vvv37l3b/lHk/wB5PXv3xtX/ACkR/wC9Dr3+zlfFL/vIXqX/ANDTC/8AX3379y7t&#10;/wAo8n+8nr3742r/AJSI/wDeh17/AGcr4pf95C9S/wDoaYX/AK++/fuXdv8AlHk/3k9e/fG1f8pE&#10;f+9Dr3+zlfFL/vIXqX/0NML/ANfffv3Lu3/KPJ/vJ69++Nq/5SI/96HXv9nK+KX/AHkL1L/6GmF/&#10;6++/fuXdv+UeT/eT1798bV/ykR/70Ovf7OV8Uv8AvIXqX/0NML/199+/cu7f8o8n+8nr3742r/lI&#10;j/3ode/2cr4pf95C9S/+hphf+vvv37l3b/lHk/3k9e/fG1f8pEf+9Dr3+zlfFL/vIXqX/wBDTC/9&#10;fffv3Lu3/KPJ/vJ69++Nq/5SI/8Aeh17/Zyvil/3kL1L/wChphf+vvv37l3b/lHk/wB5PXv3xtX/&#10;ACkR/wC9Dr3+zlfFL/vIXqX/ANDTC/8AX3379y7t/wAo8n+8nr3742r/AJSI/wDeh17/AGcr4pf9&#10;5C9S/wDoaYX/AK++/fuXdv8AlHk/3k9e/fG1f8pEf+9Dr3+zlfFL/vIXqX/0NML/ANfffv3Lu3/K&#10;PJ/vJ69++Nq/5SI/96HXv9nK+KX/AHkL1L/6GmF/6++/fuXdv+UeT/eT1798bV/ykR/70Ovf7OV8&#10;Uv8AvIXqX/0NML/199+/cu7f8o8n+8nr3742r/lIj/3ode/2cr4pf95C9S/+hphf+vvv37l3b/lH&#10;k/3k9e/fG1f8pEf+9Dr3+zlfFL/vIXqX/wBDTC/9fffv3Lu3/KPJ/vJ69++Nq/5SI/8Aeh17/Zyv&#10;il/3kL1L/wChphf+vvv37l3b/lHk/wB5PXv3xtX/ACkR/wC9Dr3+zlfFL/vIXqX/ANDTC/8AX337&#10;9y7t/wAo8n+8nr3742r/AJSI/wDeh17/AGcr4pf95C9S/wDoaYX/AK++/fuXdv8AlHk/3k9e/fG1&#10;f8pEf+9Dr3+zlfFL/vIXqX/0NML/ANfffv3Lu3/KPJ/vJ69++Nq/5SI/96HXv9nK+KX/AHkL1L/6&#10;GmF/6++/fuXdv+UeT/eT1798bV/ykR/70Ovf7OV8Uv8AvIXqX/0NML/199+/cu7f8o8n+8nr3742&#10;r/lIj/3ode/2cr4pf95C9S/+hphf+vvv37l3b/lHk/3k9e/fG1f8pEf+9Dr3+zlfFL/vIXqX/wBD&#10;TC/9fffv3Lu3/KPJ/vJ69++Nq/5SI/8Aeh17/Zyvil/3kL1L/wChphf+vvv37l3b/lHk/wB5PXv3&#10;xtX/ACkR/wC9Dr3+zlfFL/vIXqX/ANDTC/8AX3379y7t/wAo8n+8nr3742r/AJSI/wDeh17/AGcr&#10;4pf95C9S/wDoaYX/AK++/fuXdv8AlHk/3k9e/fG1f8pEf+9Dr3+zlfFL/vIXqX/0NML/ANfffv3L&#10;u3/KPJ/vJ69++Nq/5SI/96HXv9nK+KX/AHkL1L/6GmF/6++/fuXdv+UeT/eT1798bV/ykR/70Ovf&#10;7OV8Uv8AvIXqX/0NML/199+/cu7f8o8n+8nr3742r/lIj/3ode/2cr4pf95C9S/+hphf+vvv37l3&#10;b/lHk/3k9e/fG1f8pEf+9Dr3+zlfFL/vIXqX/wBDTC/9fffv3Lu3/KPJ/vJ69++Nq/5SI/8Aeh17&#10;/Zyvil/3kL1L/wChphf+vvv37l3b/lHk/wB5PXv3xtX/ACkR/wC9Dr3+zlfFL/vIXqX/ANDTC/8A&#10;X3379y7t/wAo8n+8nr3742r/AJSI/wDeh17/AGcr4pf95C9S/wDoaYX/AK++/fuXdv8AlHk/3k9e&#10;/fG1f8pEf+9Dr3+zlfFL/vIXqX/0NML/ANfffv3Lu3/KPJ/vJ69++Nq/5SI/96HXv9nK+KX/AHkL&#10;1L/6GmF/6++/fuXdv+UeT/eT1798bV/ykR/70Ovf7OV8Uv8AvIXqX/0NML/199+/cu7f8o8n+8nr&#10;3742r/lIj/3ode/2cr4pf95C9S/+hphf+vvv37l3b/lHk/3k9e/fG1f8pEf+9Dr3+zlfFL/vIXqX&#10;/wBDTC/9fffv3Lu3/KPJ/vJ69++Nq/5SI/8Aeh17/Zyvil/3kL1L/wChphf+vvv37l3b/lHk/wB5&#10;PXv3xtX/ACkR/wC9Dr3+zlfFL/vIXqX/ANDTC/8AX3379y7t/wAo8n+8nr3742r/AJSI/wDeh17/&#10;AGcr4pf95C9S/wDoaYX/AK++/fuXdv8AlHk/3k9e/fG1f8pEf+9Dr3+zlfFL/vIXqX/0NML/ANff&#10;fv3Lu3/KPJ/vJ69++Nq/5SI/96HXv9nK+KX/AHkL1L/6GmF/6++/fuXdv+UeT/eT1798bV/ykR/7&#10;0Ovf7OV8Uv8AvIXqX/0NML/199+/cu7f8o8n+8nr3742r/lIj/3ode/2cr4pf95C9S/+hphf+vvv&#10;37l3b/lHk/3k9e/fG1f8pEf+9Dr3+zlfFL/vIXqX/wBDTC/9fffv3Lu3/KPJ/vJ69++Nq/5SI/8A&#10;eh17/Zyvil/3kL1L/wChphf+vvv37l3b/lHk/wB5PXv3xtX/ACkR/wC9Dr3+zlfFL/vIXqX/ANDT&#10;C/8AX3379y7t/wAo8n+8nr3742r/AJSI/wDeh17/AGcr4pf95C9S/wDoaYX/AK++/fuXdv8AlHk/&#10;3k9e/fG1f8pEf+9Dr3+zlfFL/vIXqX/0NML/ANfffv3Lu3/KPJ/vJ69++Nq/5SI/96HXv9nK+KX/&#10;AHkL1L/6GmF/6++/fuXdv+UeT/eT1798bV/ykR/70Ovf7OV8Uv8AvIXqX/0NML/199+/cu7f8o8n&#10;+8nr3742r/lIj/3ode/2cr4pf95C9S/+hphf+vvv37l3b/lHk/3k9e/fG1f8pEf+9Dr3+zlfFL/v&#10;IXqX/wBDTC/9fffv3Lu3/KPJ/vJ69++Nq/5SI/8Aeh17/Zyvil/3kL1L/wChphf+vvv37l3b/lHk&#10;/wB5PXv3xtX/ACkR/wC9Dr3+zlfFL/vIXqX/ANDTC/8AX3379y7t/wAo8n+8nr3742r/AJSI/wDe&#10;h17/AGcr4pf95C9S/wDoaYX/AK++/fuXdv8AlHk/3k9e/fG1f8pEf+9Dr3+zlfFL/vIXqX/0NML/&#10;ANfffv3Lu3/KPJ/vJ69++Nq/5SI/96HXv9nK+KX/AHkL1L/6GmF/6++/fuXdv+UeT/eT1798bV/y&#10;kR/70Ovf7OV8Uv8AvIXqX/0NML/199+/cu7f8o8n+8nr3742r/lIj/3ode/2cr4pf95C9S/+hphf&#10;+vvv37l3b/lHk/3k9e/fG1f8pEf+9Dr3+zlfFL/vIXqX/wBDTC/9fffv3Lu3/KPJ/vJ69++Nq/5S&#10;I/8Aeh17/Zyvil/3kL1L/wChphf+vvv37l3b/lHk/wB5PXv3xtX/ACkR/wC9Dr3+zlfFL/vIXqX/&#10;ANDTC/8AX3379y7t/wAo8n+8nr3742r/AJSI/wDeh17/AGcr4pf95C9S/wDoaYX/AK++/fuXdv8A&#10;lHk/3k9e/fG1f8pEf+9Dr3+zlfFL/vIXqX/0NML/ANfffv3Lu3/KPJ/vJ69++Nq/5SI/96HXv9nK&#10;+KX/AHkL1L/6GmF/6++/fuXdv+UeT/eT1798bV/ykR/70Ovf7OV8Uv8AvIXqX/0NML/199+/cu7f&#10;8o8n+8nr3742r/lIj/3ode/2cr4pf95C9S/+hphf+vvv37l3b/lHk/3k9e/fG1f8pEf+9Dr3+zlf&#10;FL/vIXqX/wBDTC/9fffv3Lu3/KPJ/vJ69++Nq/5SI/8Aeh17/Zyvil/3kL1L/wChphf+vvv37l3b&#10;/lHk/wB5PXv3xtX/ACkR/wC9Dr3+zlfFL/vIXqX/ANDTC/8AX3379y7t/wAo8n+8nr3742r/AJSI&#10;/wDeh17/AGcr4pf95C9S/wDoaYX/AK++/fuXdv8AlHk/3k9e/fG1f8pEf+9Dr3+zlfFL/vIXqX/0&#10;NML/ANfffv3Lu3/KPJ/vJ69++Nq/5SI/96HXv9nK+KX/AHkL1L/6GmF/6++/fuXdv+UeT/eT1798&#10;bV/ykR/70Ovf7OV8Uv8AvIXqX/0NML/199+/cu7f8o8n+8nr3742r/lIj/3ode/2cr4pf95C9S/+&#10;hphf+vvv37l3b/lHk/3k9e/fG1f8pEf+9Dr3+zlfFL/vIXqX/wBDTC/9fffv3Lu3/KPJ/vJ69++N&#10;q/5SI/8Aeh17/Zyvil/3kL1L/wChphf+vvv37l3b/lHk/wB5PXv3xtX/ACkR/wC9Dr3+zlfFL/vI&#10;XqX/ANDTC/8AX3379y7t/wAo8n+8nr3742r/AJSI/wDeh17/AGcr4pf95C9S/wDoaYX/AK++/fuX&#10;dv8AlHk/3k9e/fG1f8pEf+9Dr3+zlfFL/vIXqX/0NML/ANfffv3Lu3/KPJ/vJ69++Nq/5SI/96HX&#10;v9nK+KX/AHkL1L/6GmF/6++/fuXdv+UeT/eT1798bV/ykR/70Ovf7OV8Uv8AvIXqX/0NML/199+/&#10;cu7f8o8n+8nr3742r/lIj/3ode/2cr4pf95C9S/+hphf+vvv37l3b/lHk/3k9e/fG1f8pEf+9Dr3&#10;+zlfFL/vIXqX/wBDTC/9fffv3Lu3/KPJ/vJ69++Nq/5SI/8Aeh17/Zyvil/3kL1L/wChphf+vvv3&#10;7l3b/lHk/wB5PXv3xtX/ACkR/wC9Dr3+zlfFL/vIXqX/ANDTC/8AX3379y7t/wAo8n+8nr3742r/&#10;AJSI/wDeh17/AGcr4pf95C9S/wDoaYX/AK++/fuXdv8AlHk/3k9e/fG1f8pEf+9Dr3+zlfFL/vIX&#10;qX/0NML/ANfffv3Lu3/KPJ/vJ69++Nq/5SI/96HXv9nK+KX/AHkL1L/6GmF/6++/fuXdv+UeT/eT&#10;1798bV/ykR/70Ovf7OV8Uv8AvIXqX/0NML/199+/cu7f8o8n+8nr3742r/lIj/3ode/2cr4pf95C&#10;9S/+hphf+vvv37l3b/lHk/3k9e/fG1f8pEf+9Dr3+zlfFL/vIXqX/wBDTC/9fffv3Lu3/KPJ/vJ6&#10;9++Nq/5SI/8Aeh17/Zyvil/3kL1L/wChphf+vvv37l3b/lHk/wB5PXv3xtX/ACkR/wC9Dr3+zlfF&#10;L/vIXqX/ANDTC/8AX3379y7t/wAo8n+8nr3742r/AJSI/wDeh17/AGcr4pf95C9S/wDoaYX/AK++&#10;/fuXdv8AlHk/3k9e/fG1f8pEf+9Dr3+zlfFL/vIXqX/0NML/ANfffv3Lu3/KPJ/vJ69++Nq/5SI/&#10;96HXv9nK+KX/AHkL1L/6GmF/6++/fuXdv+UeT/eT1798bV/ykR/70Ovf7OV8Uv8AvIXqX/0NML/1&#10;99+/cu7f8o8n+8nr3742r/lIj/3ode/2cr4pf95C9S/+hphf+vvv37l3b/lHk/3k9e/fG1f8pEf+&#10;9Dr3+zlfFL/vIXqX/wBDTC/9fffv3Lu3/KPJ/vJ69++Nq/5SI/8Aeh17/Zyvil/3kL1L/wChphf+&#10;vvv37l3b/lHk/wB5PXv3xtX/ACkR/wC9Dr3+zlfFL/vIXqX/ANDTC/8AX3379y7t/wAo8n+8nr37&#10;42r/AJSI/wDeh17/AGcr4pf95C9S/wDoaYX/AK++/fuXdv8AlHk/3k9e/fG1f8pEf+9Dr3+zlfFL&#10;/vIXqX/0NML/ANfffv3Lu3/KPJ/vJ69++Nq/5SI/96HX/9Rce566g3r3v3Xuve/de697917r3v3X&#10;uve/de697917r3v3Xuve/de697917r3v3Xuve/de697917r3v3Xuve/de697917r3v3Xuve/de69&#10;7917r3v3Xuve/de697917r3v3Xuve/de697917r3v3XuuQ966uBQdZVW3uhPXhnPSowuzd3bkglq&#10;tvbW3HnqaCb7eapw2EyeUp4Z9Ak8Es1DE6q+llbSTexBtz7YknhjNJGC/aQP8PSiOCWQakUt9gJ/&#10;wdL6i+P/AHtXtAlD0p23WvVBTTLSdcbxqWqBIutDTrDRtrBHIK3uPaVtwsR8U0Y/26/5+lK2F63C&#10;Fz/tG/zdK2h+JXygyBkEHx67njMQUt971tu3Gg6iQPGcjSRB/pyEvb82uPbDbttq8biP8nU/4D0+&#10;u1bieEEn5ow/wjpV0Xwd+WdbHFLD0Lv9FmYqgrcbDj5ARIY7yw5CWJ4xcXu6qLeq+kg+07b3timn&#10;jr+R/wA3T67NuTZ8Fv2U/wAPSwo/5dXzLrZfDD0lko2CF71e69gY+KwIBAnr8tGl+eF1XP4HHtO3&#10;MG1gV8YfsY/5Onl2HdCf7E/70v8AlbpT0X8sb5lVMTST9Y43HOJCghrOwOv3lZQoYSqcfk500kkg&#10;XcNcG4tYlpuY9rBxIT/tW/zDp1eXtzP+hgf7Zf8AIelXSfypfllUNAs2L2HQiUIZHq960zrS6luR&#10;P9jDMTp+h8Yfn6XHPtk8zbd6sf8Aa/5+nRy3uJ4hR/tv+L6VFF/KH+TtUZBPuLpvGhApU1u6t1SC&#10;bVe4j/h2CqCLW51hfrxfmzR5osBwVz+S/wCVh04OWb88WQfmf8inpTUn8nXvd4o2ruyeo6eck+aO&#10;lq95VkKDWQpjnmxMDPdbEgxrY3HIGotnmqzriN/+M/8AQR6cHK935yJ/P/oEdK2k/k07+aYCt7r2&#10;dTwaWvJS7WzdZMG/sgQTVEC2P5Pk4/ofbR5ripiJv2j/ADdOjlaauZVH5H/OOlLR/wAmCueNjkPk&#10;RR0soeyJR9VzV8bR6R6mkn3DTEG9xpCEW5vzYNnmwfhgP+9/9Cnpwcqn8U//ABj/AKGHSqpP5Mu1&#10;0+3+/wC+s7UhRH939psDH0XmIA8xpzNlajxajfSG8mn86rXLZ5rl/DCP96P+YdODlaPzmP8AvP8A&#10;0N0qaL+Tj1DGZP4h212PVKQviFFQ7YoChudZkM9PU6r8WAC2/wAb8NHmm6PCNf5/5x04OV7X8UjH&#10;8h/mPSmpP5PnxxjijFbvzuupqFJMslPndjUlPINZKhad9vTOvpsD+6bm5Fr2DZ5ov64SP9jf9BdO&#10;Dliw83f9q/8AQPStpP5TfxUp5hLM/ZtegVh9vVbwokhJP0YtQ4+GS4/Hrt/UH22eZdyIoNA/2p/y&#10;npwct7cDXuP5j/N0pKP+Vx8QKaNkn2hujIsz6hLWb63GkiCwHjUY+aBbfn1KTz9bWHts8xboeDgf&#10;7Uf5a9ODl/bBxUn/AGx/yU6VVJ/Lb+F9Iadx02KiWnEf7tXv7s2cTvGADJUUzZrwtqIuy+IJ+AoH&#10;Hts79up/0X/jKf8AQPTg2Lah/oX/ABp/+gulTRfAn4g0DO8HRm1XMihWFbV7iyKgA3BRMhWyqp/x&#10;UA+2jvO6NxmP8h/gHTg2bbBwhH8z/l6UlL8NPirSQrBF0F1i6KWIaq2xQ1sx1NqOqorRJIfrwCxs&#10;OBYe6HddyJqZn/aenBte3AUEKfsr0raX41/HOhmWpougelKOoQMEnpeq9i08yh10uFlioAwuDY2P&#10;I9tG/viKGeQ/7dv8/TgsLEGohjH+0X/N0pqPqDqXHRtFj+ruuqCJ38jx0eydtUsbyWC62SCmUE2A&#10;Fz7bN1ctlpGP+2P+fpwW1suFjUf7Uf5uqtsfhMTtX+eGaKLDYmGh3L/LkhnwlLj6Omp6fFSY/veK&#10;NKk0yxIkcg/hU0aGG5CunqHqUULuy1JJP29OhFGAAAPl1cd7b6t0Tr4b/Kqp+VuH77y9Tsum2R/o&#10;Z+THZvx/pqOn3BJuF87R9e0OLqIt1VM0lJR/bvWPkJB9qsbrGIwBLISSNkU690cX3rr3Xvfuvde9&#10;+691737r3Xvfuvde9+691737r3Xvfuvde9+691737r3Xvfuvde9+691737r3Xvfuvde9+691737r&#10;3Xvfuvde9+691737r3Xvfuvde9+691737r3XvfuvdUq/zlaLy7Y6Grvtw4ps7v6kNV4wTB97j8VN&#10;9uJrXXy/b6ioPq8dz+ngVcrtSSYeoX/L/n6C/My1jhPoW/yf5uqEpI/+NH2NFboGsvUN0/249qkb&#10;pOy06iOLj/ff7b2oU9MsKdRz7cHTTDrARYke3B1Xrh7t1Tr3v3Xuve/de697917r3v3Xuve/de69&#10;7917r3v3XuuQ966uOHWdRxb22T1sZ6zoPz/sB7bY9OgdbLn8oCikpfi/uid2RlyXdO6a2ILq1Rxp&#10;s/b+PKyXH11QM3FxYj83HuNebW1bmo9I1H/GmP8Al6kTlZabc3zkP/HVHVqnsMdCXr3v3Xuve/de&#10;697917r3v3Xuve/de697917r3v3Xuve/de697917r3v3Xuve/de697917r3v3Xuve/de697917r3&#10;v3Xuve/de697917r3v3XuirfOfPNtj4W/LLNxs6VFH8cu5lonSJJymRrOvshQ412ik9JVZ5Iy97+&#10;m/B+h2OI690lf5cmAbbXwO+I+OZXQ1HQvXOe0vKkrW3Vt+HdCtqjsACKwFVPKghW5B9+bievdYvm&#10;D8p8/wDHDcXxS2xtna+F3Rkfkb8l9g9HVoy9ZXwSbe29uqo+3zO6sfSY8ap5KHXE5WRljAPrIuCP&#10;AVr17o7HvXXuo9VSUtdC1PW01PWU7lS8FVDHUQsUbUpaKUFTYi4uPr72CQajHWiAwoRXpNVuwdi5&#10;JkfI7L2lXvGpWN63bmHqmjUm5VGnhYgE82HtwTTL8LsPzPVDDCeKA/kOkvV9E9IV/wBx99031VW/&#10;diQVf3fXm0an7oTArMKjzUba9YJDar3/AD7cF5drwlcU/pN/n6bNpaNxiQ1/oj/N0lqz4pfGOuRY&#10;5vj30wio+sGj612hjnJsVs0uPpImYc/pYkfm1x7cG5bgOE8n+9sf8J6bO32B4wp/vIH+AdJqr+E/&#10;xPrZjPN0L14jlVXTSYg0ENl+hFPQvHGD/U6bn8+3Bu25AUEzftr/AIemztW3E18Ff2dJOr/l5/De&#10;sikhm6RxCJKQWNJubfVBKNLiQeOehykcicjkIwuLg8Ej24N83UZEx/Yv+bps7LtZ4xD9rf5+kxWf&#10;yzPhnVMjQdW5DHBVIZKPsDsN1kJN9TnIZSdrj6ekgf4e3BzBuo4yV/2q/wCQdNnYdrPCOn+2b/Ke&#10;ktV/yrPiTUmo8OG3zQeYSCMUm9q5xSawQpp/vo5r6Pqvl1/T1ahf26OY9zHEqf8Aa/5umzy9tp4B&#10;h/tj0lqz+UX8X6qNUg3B3FjmV9Rlo91bXeRxYjxsMhg51t+fSoPH1tx7cHM24DiqH8j/ANBdNnlr&#10;bzwLj8x/0D0m6r+Tz0E8xah7H7gp4NK2jqq/ZdZMG/tEzxYaBbH8Dx8f1Ptwc0XtMxp+xv8AoLps&#10;8s2dcO4/3n/oHpJVX8mzrx4pBRd1bzp5yR4ZKrbODrIkGsFhJDDNAXutwCJFsbHkCxcHNU/nEv7T&#10;02eV7emJW/YOkzW/yYcbIY/4d8h66lUBvKK3q2nry5NtBjMG4KbTbm4Ia/8Ahblwc1t+KD/jf/Qp&#10;6bPKyfhm/wCMf9DDpMVf8mTcKNOKHv7C1CKH+2NX13XUbTEL6BOsOYnEYJ4JUvYc8/T24Oa084T/&#10;AL1/0L02eVm/DMP95/2eknWfyb+2EiU0HbnXVTN5AGjrMbuWhiEWklnWaGGoJa+kBdAFiTqFrF0c&#10;1W1e6Jv2j/Y6aPK9xTtlU/tH+fpN1f8AJ5+RCSgUG/8Apapg0AmSrzO+aKXyXOpRDDgKgWAtZvJz&#10;/QW5cHNNl5pJ+xf+guqHli98nT9rf9A9JKt/lLfKemjlkhqersi0bAJBR7vyUck4LhNcRyGNgQAD&#10;1+t1Nh9NVgXRzNt5NDrH+1H+fpo8tbgOBQ/n/nHSYrf5Wny8pTGINpbVyIcMWNFvrbyCLTawk/iE&#10;kBN78aA305txdwcx7YeLkf7U/wCSvTZ5d3IcFB/2w/y06S9X/LU+Z1K0+np5KuKAM3npOwOsnWZU&#10;XUWghlzKTNf6BfEGJ4A+ntwcwbWf9F/4y/8A0D02dg3Qf6FX/bJ/n6SlZ8Avl9QRLNN0buh0aQRg&#10;UdftrIy6ipYFoMfXSuFsDdyukGwJuQC6u+bYTQTD9hH+EdNHZdyH+gn9oP8Al6TVZ8LvlXRSiGbo&#10;Psx3KB70m26vIRaWJAHnoBIl+OV1XH5HI9urvG3nInT9tP8AD0220bgDQwt+z/i+kjV/GL5IUMc0&#10;1Z0B3VTQU5ImqJurN8JTJ69AJqDQ6LEkANqsbix9vLulicCeM/7df8/TLbbejJgkH+0b/N0la/pf&#10;t7G+P+JdU9kY/wA2vw/e7G3PS+Xx28nj89KurTqXVa9ri/19qFvrVuEin/bD/P0y1ldLxjYfap/z&#10;dIfL7ezmBmFPm8NlcNUEsBT5bH1eOnJRVZwI6tEbgOpPHAI/qPamOaOQVQg/Ya9J3idDSRSPtFOm&#10;Rkv9fr/vPt4N00V6wspH/FfbgPTZFesTC/uwNOqEdYiPwfd+tceuPu3VCKdd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Vx7nrqDeve/de697917r3v3Xuve/de697917r3v3Xuve/de697917r3v3Xuve/de697&#10;917r3v3Xuve/de697917r3v3Xuve/de697917r3v3Xuve/de697917r3v3Xuve/de697917r3v3X&#10;uux711scesii591J6t8uswF/dD1cDz62Jf5M9YzdQ9u44ooSl7Ix9aJQTqd6/bEEDoR9LKKZSD/t&#10;R9x3ziP8cib1Qj9jH/P0P+UT/ikq+jj+YH+bq5D2D+hb1737r3Xvfuvde9+691737r3Xvfuvde9+&#10;691737r3Xvfuvde9+691737r3Xvfuvde9+691737r3Xvfuvde9+691737r3Xvfuvde9+691737r3&#10;VR/Y9MMV/Ok+O+aUy0r7r+Fu/doSTusn2+VjwW9cvuhMZCzgp5IWc1MmghtOnUdJUG4+A9armnVu&#10;HunW+qkP5YFOcR2d/MzwE0HiqI/n72/uTUhQ07UO6a56nHRx6eQyxw3dbADUACSDa7cB9nWgerb/&#10;AHTrfXvfuvde9+691737r3Xvfuvde9+691737r3Xvfuvde9+691737r3Xvfuvde9+691737r3Xvf&#10;uvde9+691737r3Xvfuvde9+691737r3Xvfuvde9+691737r3XvfuvdVB/wA4OheXqXqfIB1CUvYl&#10;fRtHY6nau21POjg/SyinYH/XH+PsRcuNS4kHqv8Al/2eg9zCtbeM/wBL/J1r4SoP9gfY2Ruga69N&#10;8i/7x7Uo3SVx1BcWP+vz7WKajpOw6iOLE/776+3hw6ZbrA/19uL0359Yz7t1U8euve+tde9+6917&#10;37r3Xvfuvde9+691737r3XvfuvdZFFz7qeHVz1nHts9XXqUg+g/33+Ptlj59OqOtn/8AlQUkNN8T&#10;KOaIMHr+w951dRdrgzIaWhUoPwPHCgt/W5/PuMuZ2J3Q18lX/L1JHLSgbYPmzf5OrLPYe6P+ve/d&#10;e697917r3v3Xuve/de697917r3v3Xuve/de697917r3v3Xuve/de697917r3v3Xuve/de697917r&#10;3v3Xuve/de697917r3v3Xuve/de6r6/mqZb+Dfy+vk5U60j+82Ti8DqklaFT/efeWM234w62JZ/u&#10;9Kp9GJCng+7J8Q60eHRofjpt9dpfHzonaqRrCm2em+sNvpEtIKBYlw2yaHGrGtACRAFEdhCD6P0/&#10;j3o8evDh1Xl/MApZNw/NH+VNs8CV4Zu8+0d+ugeOKDy9bbcwuWhkkkPr1qKhyiLw41K3JX3tfhPX&#10;jxHVuPuvW+ve/de697917r3v3Xuve/de697917r3v3Xuve/de697917r3v3Xuve/de697917r3v3&#10;Xuve/de697917r3v3Xuve/de697917r3v3Xuve/de697917r3v3Xuve/de6oZ/nOVMkuf6AoTMDF&#10;TYfsWrSC6Xikra3DQyykD1WcQIovx6OPz7GfKfak59Sv/P3+foHc1ZeEegb+en/N1SG6fg/7D2NE&#10;foHsvp1GZfqD/vv8fb4PTLDz6jMLf778e3Qem2HWJx+fdwem+B6xH3cdabrj731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lx7nrqDeve/de697917r3v3Xuve/de697917r3v3Xuve/de697917r3v3Xuve/de697&#10;917r3v3Xuve/de697917r3v3Xuve/de697917r3v3Xuve/de697917r3v3Xuve/de697917r3v3X&#10;uuQ966sOHWZRYe2zx62Os6D8/wBPp/r+22PTwHl1f1/Jeqi+1+/aH7gMKfPdf1YpPICYfvcflYTU&#10;mG91Ev2+kNb1eMj+ybAHnEfqwN8m/wAK/wCfodcpH9Kdfmv+Bv8AN1dv7BnQv697917r3v3Xuve/&#10;de697917r3v3Xuve/de697917r3v3Xuve/de697917r3v3Xuve/de697917r3v3Xuve/de697917&#10;r3v3Xuve/de697917qrH5A00lD/NQ+AOWjKSrneuPkht2eJ42DUsWL2DXZwVMUoblpHdI9JWwCk3&#10;JYabj4D1o8R1ad7p1vqq/wCBkKYz5V/zNsHDMBAvf2z9yiidomnhqd04bKVVZWNwJPHO8NotR02j&#10;ITkNe7cB1ocT1ah7p1vr3v3Xuve/de697917r3v3Xuve/de697917r3v3Xuve/de697917r3v3Xu&#10;ve/de697917r3v3Xuve/de697917r3v3Xuve/de697917r3v3Xuve/de697917r3v3Xuqrf5ulJF&#10;L8d9i1hjLVFN3Ng4I5QX/bgq9kZ951Kg6fU0UXJFxawIuQT3YGpeMPVD/hXok34A2in+mP8AA3Wu&#10;hKv+8/737GqHoGOOmyVf959q0PSRx03SD/eD7WRnHSZxnqHIOf8AYf717Ur0nbqO/wBPbi9NefWE&#10;+7jqrdde99a697917r3v3Xuve/de697917r3v3Xuux9feutjj1kT6+6tw6t1IT6j/X/3r223Dpxe&#10;HUuMc/7D2w5x08o62qv5YlJNTfDXraWSMIlflt/1dOwKHzQpvvIUJkIQkgiSF0s1j6b/AEIJi7mI&#10;g7tJTyC/8dHUl8vim1x/Mt/x4jo/3sk6Ouve/de697917r3v3Xuve/de697917r3v3Xuve/de697&#10;917r3v3Xuve/de697917r3v3Xuve/de697917r3v3Xuve/de697917r3v3Xuve/de6rC/nASVVT8&#10;Gt+bao9ZqN6bz6s21EgEXhkkO/qHNwpVyScpHrolOpATqCi2ksRZPi6q3DqzOhoqfG0NHjqRDHS0&#10;FLT0VMhZnKU9LCIIULuSSQqgXJufz7r1bqrnvelG4v5q/wAG6DQsq7B6j763rMq07s0a7l21X7Tp&#10;5amWX9vQJYlMXjGtZBduGW1x8B6qfiHVqHunVuve/de697917r3v3Xuve/de697917r3v3Xuve/d&#10;e697917r3v3Xuve/de697917r3v3Xuve/de697917r3v3Xuve/de697917r3v3Xuve/de697917r&#10;3v3Xuve/de619v5xVTFL2t1HQgN5qbr3JVclwNHirdySww6Wve96d9Qtxx9b8DPljFvIfVh/g/2e&#10;gdzLm4jHmFP+HqnGRP8AjXsVq3QWZeoUi/7ce1aNXpOwoeojji/9P969vqemSKdYCPbg6ZYeXWA/&#10;09uda4jrh7t1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ce566g3r3v3Xuve/de697917r3v3Xuve/de697917&#10;r3v3Xuve/de697917r3v3Xuve/de697917r3v3Xuve/de697917r3v3Xuve/de697917r3v3Xuve&#10;/de697917r3v3Xuve/de697917rmPder8B1nHts9WUdSUHA/3319tMenl6vQ/kuVkcdd8iscUcy1&#10;VH1VWI40+NY6CbcUEitze7GpUrYfg3/FwNzgKi3b01/z0/5uhrykaGceuj+Wr/P1e77BPQy69791&#10;7r3v3Xuve/de697917r3v3Xuve/de697917r3v3Xuve/de697917r3v3Xuve/de697917r3v3Xuv&#10;e/de697917r3v3Xuve/de697917qsz5g0gpvmr/Lb3GadXipd695YKoljEYqTNuDaWIpMarFrExx&#10;t5nbn03Nhdubr8J60eI6sz90631Wh8XaeXDfP/8AmOYudEeTMTfG3OpUROxRIV69rKiKBldQS5TI&#10;JqP0VkYDUCD7ufhHVRxPVl/unVuve/de697917r3v3Xuve/de697917r3v3Xuve/de697917r3v3&#10;Xuve/de697917r3v3Xuve/de697917r3v3Xuve/de697917r3v3Xuve/de697917r3v3Xuve/de6&#10;ra/mp0ktT8XEljClKHsnaNVPdrERPR19ECo/J1zJx/S5/Hs42Q0vftU/5OinehWz/wBsP8vWtTMv&#10;1/1/979jaM9Atx01zD6/69/9v7WIekbjptlH6vayI9JX6gyD/ff6/tWvSduPUZvp7cHHpk9YT7cH&#10;VW64+99V697917r3v3Xuve/de697917r3v3Xuux70etrx6yp+fdG6t59SE+v+w9tt06OHU2Mf737&#10;TycOn049bZ38uqiFB8Muk4BIZA9BvCt1FdNjkuxMvkWjtc/oMukH82vxe3uK99OrdZj81/kqjqTd&#10;jXTtUQ+TfzZj0df2U9G3Xvfuvde9+691737r3Xvfuvde9+691737r3Xvfuvde9+691737r3Xvfuv&#10;de9+691737r3Xvfuvde9+691737r3Xvfuvde9+691737r3XvfuvdVpfzOqYZvr7447MXxvJvP5fd&#10;MYZ4Hgerd6No8m80kdGpAltL4EMbGza7fUgi6cT9nVW4dWW+6dW6rMlgXcn822kmLI0fXvwom0oZ&#10;2qEiyGU7RKSypCtlgnkp8qisGuWiQNexULf8H59V/F1Zn7p1br3v3Xuve/de697917r3v3Xuve/d&#10;e697917r3v3Xuve/de697917r3v3Xuve/de697917r3v3Xuve/de697917r3v3Xuve/de697917r&#10;3v3Xuve/de697917r3v3Xutdr+b3VSyfIPYFCVTw0vTWHq0YBvIZK7e+ehmDNe2kCnTSAAblrk3F&#10;hly5QWjn1c/8dXoIcw5ukH9Af4W6qXlT/jXsTI3QacdN8g/P+w9q4znpK46guPqP99Y+1anpO3UU&#10;+3h0y3WBvr7uOHVB1j93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XHueuoN697917r3v3Xuve/de697917r3&#10;v3Xuve/de697917r3v3Xuve/de697917r3v3Xuve/de697917r3v3Xuve/de697917r3v3Xuve/d&#10;e697917r3v3Xuve/de697917r3v3Xuve/de6yD6j3U8Ornh1nHts9XXqWg5H+++ntlunl6up/k0V&#10;Uyb/AO7aFSvgqdn7WqpAVuxlos1UQwFW/A0zyXH54/p7BPNorDE39I/4P9joY8qkiaVfLSP8J62A&#10;fYH6GvXvfuvde9+691737r3Xvfuvde9+691737r3Xvfuvde9+691737r3Xvfuvde9+691737r3Xv&#10;fuvde9+691737r3Xvfuvde9+691737r3XvfuvdV1fN6nSl7i+Bu5WMkH8N+SmMwX3q6zHEu60pqN&#10;qORUv/wI8ITURZQGJKi593Xgeqny6sV906t1XZ1BRrR/zHPl5NBrjTMdY9L11egkkMdTW0W3qLHU&#10;1QyMSAyQr410gCxJtdmJufgHVR8R6sT906t1737r3Xvfuvde9+691737r3Xvfuvde9+691737r3X&#10;vfuvde9+691737r3Xvfuvde9+691737r3Xvfuvde9+691737r3Xvfuvde9+691737r3Xvfuvde9+&#10;691737r3Vf8A/M2o0qviVu6ZmdWx+5tkVcYW1nd9wxY8rJcfTTOx4tyB+L+zTZzS+X5g/wCDos3c&#10;Vsm+RH+HrWImHH+wPscRnoFSdNUw+v8Are1kfSOTpskHP+w9rI+kj9QJPp/vv9b2sXj0mbj1Gb6H&#10;/Y+3R0y3HrAfbg6q3Drj731Xr3v3Xuve/de697917r3v3Xuve/de67HvR62vHrMn090bqw49SY/+&#10;Ke2m6eXy6mxfj/X/AOJ9ppeHT6dbenwZpFoviR0RCsBpw+yIKsxlWTU1fkKiueezf8dTIZQfodVx&#10;wfcU7wa7nMf6X+QdSjtAptsI/o/4c9Gv9lvRj1737r3Xvfuvde9+691737r3Xvfuvde9+691737r&#10;3Xvfuvde9+691737r3Xvfuvde9+691737r3Xvfuvde9+691737r3Xvfuvde9+691737r3VefzigW&#10;o7G+Da1pdcTB8qtmVs7kMsC5akmifBeSdR6WMhcIpYBhquCAbWXgeqt5dWGe69W6rn6dVdw/zGvl&#10;luSmMtTSbO6v6p2G1UvgFLBU5Wgpc9PRAx+p2E1NONTkMrJKlioX3Y/COqj4j1Yx7r1br3v3Xuve&#10;/de697917r3v3Xuve/de697917r3v3Xuve/de697917r3v3Xuve/de697917r3v3Xuve/de69791&#10;7r3v3Xuve/de697917r3v3Xuve/de697917r3v3Xutbb+a5VJVfJ+kiWZpWx/WG06SRCXIpmfJ5K&#10;vEKBuACs6yWXi7k/W/sZbDiz+1j/AIB0EN9zeU9FH+E9Vhyr9f8AD2IkPQecdNko+v8At/atD0kc&#10;dN8g5/2Htahx0lbqI/1P+v8A737fXh0y3DqO/wBfbi8Om+sZ+vu3VTx66976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Vx7nrqDeve/de697917r3v3Xuve/de697917r3v3Xuve/de697917r3v3Xuve/de697917r3v3X&#10;uve/de697917r3v3Xuve/de697917r3v3Xuve/de697917r3v3Xuve/de697917rv37rw49c1+o9&#10;1PDq54dSF+v+xHto9XXqZH9f99/X2y3Dp9ere/5OtVCnfPZFEzEVFR1DW1USaWIaGj3nh4Z2L/QW&#10;aeMAE3N+PofYN5qB+jjP9Mf8dboW8rkfWSD+h/lX/P1sW+wJ0OOve/de697917r3v3Xuve/de697&#10;917r3v3Xuve/de697917r3v3Xuve/de697917r3v3Xuve/de697917r3v3Xuve/de697917r3v3X&#10;uve/de6Kt8yOmsx3V0llMTtNjH2Bs3MYjsfruVCglG7dqO81PTQGX0+WppZaqlgLkIsskbP6VPva&#10;mh60wqOpnTfyh2F2P0vP2nuDLY7adVs/FsO1cLXytBVbKz2OjMeTpaihlvUeKaZG/h40F5wyxKpn&#10;Dxr4gg060GBFege+FWHze+dyd5fKzcuMnxMvfO58bS7GxtdH466i632PTyYXA1MwBtqqkEUbn9Lm&#10;lWaP9uUFtt6enXlzn16P97r1br3v3Xuve/de697917r3v3Xuve/de697917r3v3Xuve/de697917&#10;r3v3Xuve/de697917r3v3Xuve/de697917r3v3Xuve/de697917r3v3Xuve/de697917r3v3XuiT&#10;fzFKU1fw67fC04qJacbFqov2xI8Ig7Jw7VFRGSCV0w+XUw/sFr8E+zDajS/j/P8A46ei/dBWxk/L&#10;/jw61ZJh+P8AE+x1H0CZOHTRN/X/AAP+9e1qdIn6bJRz7WRnPSSQY6b3+h/2H+9+1i8ekzceox/P&#10;t4dMN1gP09udaPDrj731Tr3v3Xuve/de697917r3v3Xuve/de67HvR62vWZPp7oePVhxPUmP8/7D&#10;203Tw49Tov7P+x9pZelCdbjvxKo5aH4v/H2CZo2d+nuvqwGMsV8WR2xTZCBSWAOoJKocWsGuASLE&#10;xNuZruE5H8bfyJHUqbaKbfCD/Av8wD0YX2h6W9e9+691737r3Xvfuvde9+691737r3Xvfuvde9+6&#10;91737r3Xvfuvde9+691737r3Xvfuvde9+691737r3Xvfuvde9+691737r3Xvfuvde9+690V/5e9O&#10;ZbufpnJYnasjwb/2dmMV2J13URtGkse79qs81HBC8voElRBJU00TOQqySI7elT72poetMKjoHKf5&#10;+bATpjG7lmo6mv7vqr7UfpCgpa1t2ydlQFaCfGtilRqiGgepYPHUMhZkJgRXrEanG9Oeq6xT59CZ&#10;8QOlNydVbJ3JunsiZavuHuTdFZ2H2VUDxn7HIZBnkx23I5IWZClEkkjFUOiOWaWOMtEiE+Y1OOtq&#10;KDPHo2/uvVuve/de697917r3v3Xuve/de697917r3v3Xuve/de697917r3v3Xuve/de697917r3v&#10;3Xuve/de697917r3v3Xuve/de697917r3v3Xuve/de697917r3v3Xuve/de61lf5nlZ918s90weP&#10;x/w7auyaLXr1ebXgY8h5NNhpt9xotc/pvfmwGWyYsV+ZP+HoIbzm8PyA/wAHVdMw+v8ArEez9D0Q&#10;yDpqmH1/1j7WJ0jfpuk/H+x9rY+HSVhx6hP9T/sP969qF4dJ24dYH/Ht1eqefWI/X3bqh49d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XHueuoN697917r3v3Xuve/de697917r3v3Xuve/de697917r3v3Xuve/de69&#10;7917r3v3Xuve/de697917r3v3Xuve/de697917r3v3Xuve/de697917r3v3Xuve/de697917r3v3&#10;Xuu/fuvDj1zX6j3U8Ornh1IX6j/XHto8Orr1Mj+v+w/4n2w3Dp9erVv5RFa1L8ndwwKiuMl05uqi&#10;diSDGqbpwWRDqB9TqgC8/gn2EeaBWwU+jj/Aw6FPLJpfsPVD/hU9bKXsA9Dzr3v3Xuve/de69791&#10;7r3v3Xuve/de697917r3v3Xuve/de697917r3v3Xuve/de697917r3v3Xuve/de697917r3v3Xuv&#10;e/de697917r3v3Xuve/de6K12B8Negeyt8r2BuXaUwzVRURVWfpcTlKvE4bds8DiWGbc2Moyqzvq&#10;GqSSMxvKf880nvYYjHVSoJr0Z2kpKWgpaahoaanoqKip4aSjo6SGOmpaSlpoxDT01NTwhUjjjRQi&#10;IgAUAAAAe9dW6ke/de697917r3v3Xuve/de697917r3v3Xuve/de697917r3v3Xuve/de697917r&#10;3v3Xuve/de697917r3v3Xuve/de697917r3v3Xuve/de697917r3v3Xuve/de697917opvzoo2rv&#10;iX3bCjrGU2xSVhZgSCuP3BR17pYflliKj/E+1u3Gl9H9v+Q9ItxFbKQfL/L1qfzfn/XPsex9AeTp&#10;om/4r7WJ0ik8+muX/ivtbHx6Rv59N8n5/wBf/ifaxekzceozfn26OmH6jn6e3etHh1x976p1737r&#10;3Xvfuvde9+691737r3Xvfuvddj3o9WXrOn090PHqw6kx/wDE/wDEe2W6eXj1Oi/s/wCt/wAR7Sy9&#10;KE63Qfj1SRY/oLo6gg1mCi6f60pITIQ0hiptl0UMetgBc2UXNh7iO+Ja9mJ83f8A48epXsgBZwge&#10;SL/x0dDB7S9Keve/de697917r3v3Xuve/de697917r3v3Xuve/de697917r3v3Xuve/de697917r&#10;3v3Xuve/de697917r3v3Xuve/de697917r3v3Xuve/de697917pBwdXdb0u8qjsOn2LtSHfVUhSf&#10;dkeCxy56S8ZheT+JCPyiR0PjeUMHZLKzFQB73U8OtUFa9Lz3rrfXvfuvde9+691737r3Xvfuvde9&#10;+691737r3Xvfuvde9+691737r3Xvfuvde9+691737r3Xvfuvde9+691737r3Xvfuvde9+691737r&#10;3Xvfuvde9+691737r3Xvfuvde9+691q5/wAx6qkqfmJ2yrSiWOjj2FS04BUiKMdbYeeWIFf6SvIT&#10;fkEkfiwGez4sU/23/Hj0D93Nb1/y/wAA6IbN9f8Ab/737PU6I3z01S+1idI5PPptk/4n2uj4dJX4&#10;9QX+p/2HtQvDpOeHWB/x7dXpvz6xH6+7dUPHrr3v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1x7nrqDeve/de697917&#10;r3v3Xuve/de697917r3v3Xuve/de697917r3v3Xuve/de697917r3v3Xuve/de697917r3v3Xuve&#10;/de697917r3v3Xuve/de697917r3v3Xuve/de697917r3v3Xusi/Ue6nh1c8OpC/Uf649tHh1dep&#10;kf1/2H/E+2G4dPr1Zd/KnqzTfLPEQ/cCH7/Yu9aQxmQIasJRxV324Un1keHy6Rf9Gr6KT7C3Mort&#10;pPoy/wCboTcuGm4geqt/gHWz17jzof8AXvfuvde9+691737r3Xvfuvde9+691737r3Xvfuvde9+6&#10;91737r3Xvfuvde9+691737r3Xvfuvde9+691737r3Xvfuvde9+691737r3Xvfuvde9+691737r3X&#10;vfuvde9+691737r3Xvfuvde9+691737r3Xvfuvde9+691737r3Xvfuvde9+691737r3Xvfuvde9+&#10;691737r3Xvfuvde9+691737r3Xvfuvde9+691737r3Xvfuvde9+691737r3Rcfl9SRVvxf72hmRn&#10;ROtNz1YVSwIloKBq6B7rzZXjViPoQOePaqyNLuMj+IdJb0VtJP8ASnrUbm/P+v7H8fQEk6aZvr/t&#10;/wDe/a1OkUmemqX/AIr7Wx8ekb+fUCT+1/yF7Vr0mbqKfz7eHTLefUc/T271U8OuPvfVOve/de6d&#10;a/BZvFU9BWZTD5XG0mUhNRjKqvx9XR0+RgABM9BPUIqzJyPVGSORz7osiOSFYEjjQ8Pt6s0boAWB&#10;APCo4/Z01e79V697917r3v3XuuQ96PVl6zJ9PdDx6sOpMf0/2P8AxHtlunl49T4vqP8AW/4j2kl6&#10;UJ1u29cUstD15sOiqIxDPR7M2vSzRAowilp8HBDJGGjJU6SCLqSP6G3uH5yDO5Hmx/w9S3ACIEB8&#10;lH+DpZ+2uneve/de697917r3v3Xuve/de697917r3v3Xuve/de697917r3v3Xuve/de697917r3v&#10;3Xuve/de697917r3v3Xuve/de697917r3v3Xuve/de697917r3v3Xuve/de697917r3v3Xuve/de&#10;697917r3v3Xuve/de697917r3v3Xuve/de697917r3v3Xuve/de697917r3v3Xuve/de697917r3&#10;v3Xuve/de697917r3v3Xuve/de697917r3v3XutUv54VcVb8tO7JodYRNy4+kOsBT5aDbdFQz2AJ&#10;41xtpP5Fjx9PY22oUso/sP8Ah6Bm5mt5J9v+QdE1m+v+xPs6Th0TP01S+1idI5PPptk/4n2uj4dJ&#10;X49QX+p/2HtQvDpOeHWB/wAe3V6b8+sR+vu3VDx66976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Fx7nrqDeve/de69&#10;7917r3v3Xuve/de697917r3v3Xuve/de697917r3v3Xuve/de697917r3v3Xuve/de697917r3v3&#10;Xuve/de697917r3v3Xuve/de697917r3v3Xuve/de697917r3v3Xusi/Ue6nh1c8Os49tnq69TY/&#10;r/sP+J9p24dPr1YL/LIrI6X5k9XwOrs2Rx3YNHEVtZJE6+yeQLSXP00wMvF+SPxf2GuYRXa5D6Ff&#10;+PDoQ8vmm5xj1Df8dPW1H7jjqROve/de697917r3v3Xuve/de697917r3v3Xuve/de697917r3v3&#10;Xuve/de697917r3v3Xuve/de697917r3v3Xuve/de697917r3v3Xuve/de697917r3v3Xuve/de6&#10;97917r3v3Xuve/de697917r3v3XuiYfHX+YV8Pfll2Duvqz4+dxwdib72RgH3PunCU+yeyNvLicL&#10;FlIMLNUyZbduHoKGSSOqqYYJKaCpeZGY6owEcqJd55Q5i5ftI7/d7bwYpW0q2uNqtQtSiOzDAJqQ&#10;B8+g3s/N3Lu/3cljtFz40sS6mXRItFqFrV0VeJAoDX5dHP8AYa6EnXvfuvde9+691737r3Xvfuvd&#10;e9+691737r3Xvfuvde9+691737r3Xvfuvde9+691737r3Xvfuvde9+691737r3XvfuvdA38i6WWu&#10;+Pne1FAFM9Z032fSwhm0qZajZNdFGGY/QXIufb9qaXMZ/pL/AIR0xcittIB/C3+A9aec/wCf9h7k&#10;GPoBP00Tfn/X9rU6RP01y/8AE+1kfHpI/TfJ/a/2PtavSR+oh/Pt4dMt59Rz7d6qeHXH3vqnRs/g&#10;rtfA7y+WvSG39zYylzOFqN1VFdU4yuiSooqubCYKszmPSrp5AUljFTTRM8Tgo4BVgVJBKN9lkh2i&#10;eSI6WC0qOOSAf5Ho12OKObdoI5RVdVaH5AkfzHWyt86dq7e3R8S+8KfPYmjyKYPYWa3LhzPBG0uL&#10;zm3qU5LFZGglI1QyRyRhS0ZBaNnja6OymM9hlki3eAxkjU4U/MHBB/1fPqR98ijl2qcOK6VJHyIy&#10;CP8AV8utPb3MfUR9e9+691737r3XIe9Hqy8Os6/Qe2zx6sOpEf0/2Ptpunl49OEQ5H+t7SSdKU63&#10;ksZRDG43H45ZDKtBRUlEspXQZBSwLAJClza+m9rm3uG2Opi3r1LyjSoX06m+9db697917r3v3Xuv&#10;e/de697917r3v3Xuve/de697917r3v3Xuve/de697917r3v3Xuve/de697917r3v3Xuve/de6979&#10;17r3v3Xuve/de697917r3v3Xuve/de697917r3v3Xuve/de697917r3v3Xuve/de697917r3v3Xu&#10;ve/de697917r3v3Xuve/de697917r3v3Xuve/de697917r3v3Xuve/de697917r3v3Xuve/de697&#10;917r3v3Xuve/de61KPmPVyVvyh71mlVFZOyNw0gEYYL46Cq+whYhifUUjUsb2vewA4A420UtI/8A&#10;SjoE7ia3cn2n/D0Vib6/7E/737OE4dFD9NM30/2B9rU6SPx6bZP+K+1sfDpI3n1Cf6n/AGH+9e1C&#10;8Ok7cOo7/X26vDpvz6xn6+7dVPHrr3vr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XHueuoN697917r3v3Xuve/de6979&#10;17r3v3Xuve/de697917r3v3Xuve/de697917r3v3Xuve/de697917r3v3Xuve/de697917r3v3Xu&#10;ve/de697917r3v3Xuve/de697917r3v3Xuve/de65j6j3U9XPDqQPbZ6uvUyP6/7f2w3Dp5eHR4f&#10;5ddXNR/MjpKWEqHfKbrpDqXUPDXbAy1FUC39THIwB/B59h3fgDtc1fRf+PDo/wBiJG5xEep/46et&#10;sj3GnUj9e9+691737r3Xvfuvde9+691737r3Xvfuvde9+691737r3Xvfuvde9+691737r3Xvfuvd&#10;e9+691737r3Xvfuvde9+691737r3Xvfuvde9+691737r3Xvfuvdav23f5RfzKxv830/Oau3L1jJ0&#10;1D8jN39j0UC7+3JLvil6/wA/PkfBiIMI+KECO0Va0ctGtcIrPIuohjecZvcLlt/bz+qypL9T9OkZ&#10;/TXQZF051aq8VwdNcDqEYfb/AJjT3B/rQzx/TfUPIP1G1iNtWKaacGyNVOPW0D7g7qbuve/de697&#10;917r3v3Xuve/de60jP8AhO8lTtr+aR8rdo1WQhtD0j3VQTQxyBIMjldv/IHaVNFLTLKFdykTVboL&#10;X0FyRYG2TnvDpm5FsLhRxnhP2BreU5/On59Yz+0IaHni/t2PCGYfaVniGPyr+XW7n7xj6yY69791&#10;7r3v3XutO/42/I35D13/AAow3b0zu7uPt/cHWR7i+Um3sN1tubsne2T2NgNu47qzc27ttQYTZuRr&#10;ZMdBTRfZ0r0cMVMscalXjAIU+8i962bZ19nI9yt7aFJ/BtWMixoHZjLEjanA1EmpqSangeseNm3j&#10;d294JNuuLmZ4PGuVEbSOUVRFI60QnSAKCgAoOI63EPeOnWQ/Xvfuvde9+691737r3XvfuvdJHdPY&#10;Gw9jLTPvbe20dnrWkrRtuncmG2+tWygllpjlpoRIQAbhL/Q+1EFpd3VfpYnkpx0qWp9tAek893a2&#10;tPqZUjrw1MFr9lSOnXAbj29urGxZna+ew25MROzLBlcBlKHMY2ZkALLFXY55ImIuLgN+R7blhmgf&#10;w50KMPJgQf2HPTkU0M6eJA4dT5qQR+0Y6efbfTnQBd1fKn42fHGowFJ313n1f1FWbqhr6nblHv8A&#10;3lhdtVmbpsW8UWRqcbS5KVJJY4WmiWSRVKhmUE3NvZttmw71vIdtptZbgR0DGNGYKTWgJAwTQ9FW&#10;5b7s2zlF3W6itzJXSJHVSwFKkAnIFR0g/kN89Ph58U6PG1Xf3yB2B1/PmcbFmcRgpqyt3FvDKYee&#10;IzU+Xx+yNowV+YmpZACI6mOhMbt6FYsQPavZ+VOYt+Zl2m0kmCmhagVAfQu5VAflqr0k3fmrl7YV&#10;Vt2u44SwqFqWcj1CIGcj5hadA70v/Nx/lyfIDddBsjrH5U7Grd1Zasix2Hw+78Pvjq2fM5KoZUpc&#10;bhpe08VhYqupmdljgp6Z3klchI1Z/T7Mdy9vuctotzdX1g4jUVJQpLQDiT4TOQB5k0AGT0Xbb7gc&#10;nbtOLWxvkMjGgDh4qnyA8VUBJ8gKknA6sb9g3oY9e9+690H3bdGmQ6q7NoJWdI67r7edHI8dtaJU&#10;7cqYXZNQIuA1xce3YDSZD/SH+HpuYVhcfI/4OtNGf8/7D3Icfl0AJOmib8/659rU6RP01S/n/X9r&#10;I+PSN+m+T+1/rf8AEe1qdJW6in28OmW6jn8/7H24OqeXXD3bqnR0v5d//ZZvRf8A2vs9/wC8Xk/Z&#10;JzF/yRZ/sH/Hl6OeXv8Akswfaf8AjrdbLHzK/wCyUvkL/wCIl3p/7pZfcZ7L/wAla3/5qL/h6kfe&#10;P+SVcf8ANNv8HWmr7mfqH+ve/de697917rkPej1ZeHWdfoP9h7bPHqw6kp9B/sf979tNx6eXj0qt&#10;rUi1+48BQvAapK3NYukemCs5qFqa+OFoAicnWG02HJv7Q3B0oW4UB6VwCrqPUjreE9w71LvXvfuv&#10;de9+691737r3Xvfuvde9+691737r3Xvfuvde9+691737r3Xvfuvde9+691737r3Xvfuvde9+6917&#10;37r3Xvfuvde9+691737r3Xvfuvde9+691737r3Xvfuvde9+691737r3Xvfuvde9+691737r3Xvfu&#10;vde9+691737r3Xvfuvde9+691737r3Xvfuvde9+691737r3Xvfuvde9+691737r3Xvfuvde9+691&#10;737r3Xvfuvde9+691737r3Xvfuvdaf8A8l6pa35Ed8VSTmoin7l7OeCYszh6b++taKYozc6RHpCj&#10;8CwHA9jywFLWMf0V/wAA6A98a3Mh/pN/hPQATcf7Y+zVOiuTppm/P+t7WJ0ifptk/H+x9ro+HSRv&#10;PqG/1P8AsP8AevaheHTDcOo7/X/Ye3F4dN9Y/d+qHj11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XHueuoN69791&#10;7r3v3Xuve/de697917r3v3Xuve/de697917r3v3Xuve/de697917r3v3Xuve/de697917r3v3Xuv&#10;e/de697917r3v3Xuve/de697917r3v3Xuve/de697917r3v3Xuve/de65j8f7D3U9X8upA9tnq68&#10;epifUf7H/evbDcOnl4dG0+D9VFR/LHoaWaQxI/YGMpQwDsTLXRSUMEdowT63kVCfoL3Nhc+yLeQT&#10;t0w/on+XR1s5A3GGv8Q/nXrb19xf1JnXvfuvde9+691737r3Xvfuvde9+691737r3Xvfuvde9+69&#10;1737r3Xvfuvde9+691737r3Xvfuvde9+691Gq6yjoIGqq+rpqKmR4Y2qKueKmgWSomWmp42mmKqG&#10;kkdI0F7szBRckD3ZVZzpQEn0GeqsyoNTkAfPHSG7E7b6p6gxUWd7Z7N696vwc33PhzPYm9Nt7JxU&#10;v2cYmq/Fkdy1NNC3iRlaSz+kEFrA+1Vnt9/uMnhbfBJOwpiNGc54YUE58uk15uFht8fi388cCnzk&#10;dUGOOWIGOm/rPvLpTumlqq7pzuDq3tmioVRq2s6z7A2nvylo1kcxxtVVG1quqSMMysqlyLkED6e7&#10;Xu17ntjBNytpbcngJI3jJ+zUB1Sy3PbdyUvt1xFcAcTHIjgfbpJ6EbIZDH4jH12Wy1dR4zF4yjqc&#10;hkslkKmGix+Px9FC1TWV1dWVLLHFDFGrSSyyMFVQWYgAn2jRHkcRxgszEAACpJOAABxJ8h0sd0jQ&#10;ySEKqgkkmgAGSSTwA8z1XDuz+cP/ACzdl5ys29mfmD1dU5Chdo6iXa67o3xhy6StCwp9xbKx2Qx8&#10;1mQ/5mqbizfpZSRnb+3XO1zEJotulAP8WlD/ALy7Kw/MdA249w+SraUwybjESP4dTj/ekVlP5Ho4&#10;fSXyK6J+SW2Zd4dC9t7C7Z29Syw0+Rrdkbjx2alwtVUKz09DuHHUzmqx1Q6ozpT10MUhUagmmx9h&#10;zc9n3XZZ/p92t5LdzwDqV1D1UnDD5qSOhFtm8bXvMH1G1XEdwg4lGDUPowGVPyYA9DP7LejLquXe&#10;f8074l7C+YtH8F9xZre8HfdduvYey6egptlV9Vtds72RtzHbo2vC25In8YjkpcpSeWQpaN2ZW/ST&#10;7GVtyJzBd8uHmmFUNoEkepcBtMbMrdv2qaDzHQOueetgtOYhyvMzi7LolAhK6pFVl7vsYVPl1Y17&#10;BvQx6I583P5h/wAZPgDs/G7m763VXjN7kSsbZfW2z6GDPdib0OPKitlw2GnnpqeGmhLostfkaump&#10;VYiPzGVlRhRyxyfvfNty0G0xjSlNcjnTGleFTQkk+SqGbzpTPQY5m5v2TlO3WbdZDqeuiNBqkenG&#10;gqAAPNmKr5Vrjqh+r/4VSdapnTT0Pw53zU7Z1ygZer7gwFFnTGJ41hY7dhwNRTgtEZXZf4pZWVUB&#10;YOXSVV9h70xVfckD+ghYr/vXiA8afh+flQxY3vrZCWi7c5T1Myhv950EcK/i/wA4u3+CH8zj4u/z&#10;CMJk36Zz+VwnYG2qCDI7v6j33SUuH35gqGWVaU5mlgo56mkyWN87LF99jqmURl4lqkppZo42jLmr&#10;kjfeUJV/eSBoXNElQkxseNDUAq1M6WArQ6SwBPUmcrc7bHzbG37tcrMgq8TgB1HCooSGWuNSk0xq&#10;CkgdWGewf0LutIL+TM9Btf8Ani/JfbtPFO1NPJ8tds4wl1kMEeM7VhyML1UjkEjw0LISASWI4tcj&#10;J73I1z+19lM3EfSMfziIx+bdYy+3OiD3OvYRwP1Sj8pQc/kvW6xvPeW1eu9pbl35vnP4zauzdm4P&#10;Kbl3TuTNVUdFicFgcLRvX5TKZCql4SKGGN3c/wBBwCbD3jRbW095cJaWqGSSRgqqoqWZjQAD1J6y&#10;UubmCzt3urpxHHGpZmJoFVRUkn0A61fug/5t3z2/mLfNncvTPwt2r1t198asXllrMj2hv3r3Lbn3&#10;Tsbq3GyrRTb03HUtlIMecznJY5Ww2CFKdLypA7yxUlXXrOO7e33KfJ3LKblzLJJNesKCKOQKrynO&#10;hRpLaEFNb14CoALKnUIbVz/zXzhzK+28txxw2SmpleMsyRDGtu4LrfOhKcTQkhWfq+n5xJ8uU+NG&#10;8P8AZIJsNN8kIMhssbR/vKNnCirMa27aKm3g0v8AfRFxAkXFvV1B8+jhGEAM5ijeKeVzy8d7j/rO&#10;CLIh9enXUHQxT4O/4qDFeOcVPUqczjmAbLJ/Vkg3gKaNWihGtdfx9nw1OafLNB1oXUWN/mJ0P82a&#10;oxdJujbGxf5iOX3/AJenl3GKnrpNtUe8N4dXzfxGKOX7au29prcDWy0qRpSyKZJgiKJ9JGVjPyc/&#10;IAdo2l2dYx20k1FElFPNZO2QA8RgVOOsV1TnBefiiusW8NIe6sekO8Rr5NH3Rkjgcmgz1uA/yz+r&#10;P5smwd779yf8wzuHZ/ZOxszsynp9kYbDZjbVdm9ubwpNwIZairg2xt/GQGGpoTKfJ9/NpIjXxhmb&#10;Rjvztf8AIF3axJyhbPDKr97EMFZCvlqkY1DU/CPPPrkLyXY8+2lzK/N1wk0TJ2AFSyuG89MaihWv&#10;4j5Y9C5/8KKu+O9Pjz8c+ht69EdxdhdRZzJ911e1s3V7A3HkNt1GbxVdsXIZaOnyVTjnR5EhmoVa&#10;NGuLux+oHs59ndq2reN5u7bdbaO4VYQyiRQ2kh1GAfUN0Te8G6bptGz2tztdxJbs0xVjGxXUCjHJ&#10;HoV6qT6D3/8Azhf5v+ydo9c9Mdt57pTofpbZm1evex+4Mt2Jurbk/ZHYNFgoZdy5XeW+tvwzbj3D&#10;lskWNUcPSr9hRwPTLWuksyVVTIO7Wnt17d3Ul7uVutzd3LtJHCI0bw4yx0hEYiONF4az3sQ2moGl&#10;QBtV37h+4VtHZ7bcNbWtsiRySmRl8SQKNRd1BkkduOgdigrqydTCFB/J7/nKfG7u7qzI9E/LOv3F&#10;j91btp8dmuztudp74pMZsGCOBslkM12nsHemqHJ4ow0pC00ceSSqmWKllgR5YBIjPuL7cb1tc6br&#10;t4QxoSsTRITJ5BYpEyrVPHsKirA0BosHt57jbNucD7XflxI4BlWVwI/MmWN8MtBw7wxopFSK2+fz&#10;mf5km7v5e3x02Lszr/M4/OfJvufH1+A2/u2rxdJBTbXxO3cZT0u9O1zttPLTrVtVVMEeHoZi1OJ5&#10;XlYVEVFJTzR37b8l2/N+8S3N2pSxtiGZATVixJSLVg0oCXYZoAMFgRIXuNzlcco7PFbWjB725BVX&#10;IFFCgB5dORWpGhTiprkKQaYfij/IJ+QPzc2bjPlL8z/kjuvZWc7dx9HvDCYfIYys7N7XzmAzcC1+&#10;G3Bvjce58jBHjJKmB1np8aI6uVIZI/OaSZXplkrf/dnaOWLlti5asklW3JRiCIolZcFUVVJahwW7&#10;QSDTUKN1G+w+1G7czW675zJetE1wA4BBklZWyGdmYaSRkL3EAiuk1XoJPk/8Dfm5/Ix3Rtb5S/Gz&#10;vyv3z1BJuTE4fcOdxuMyG2aePJVLmWh2j3T1f99W0ORw2RCvTU1elXIPOLFcdVtRPKYbHzXyx7pQ&#10;SbFvVoIrjSSqkhsDi8MulWV14laDH8a6qF+98q8ze188e+bNdmW31AMwBUVPBJotRVkbgGqc/wAD&#10;aa7gHwO+XG2vnD8WusPkVt7Hx4Kr3bj6rH7x2rHVGs/ujvzb1Y+I3XgFqGCu8C1MZqKGWRVeWklp&#10;5WRTIVGO/NfL0/K++z7PMdYjIKNSmuNhVG+2howGAwI8usheVeYIeZ9jg3iEaDICHWtdDqaOv2VF&#10;VJyVIPn1rTf8KrMXUQ7n+EmaZ4TS5DA9/wCLhjVnNQtRh8hs+rqXlQqFCMtdEIyHJJD3CgAtNXsN&#10;IDBucXmGtz+0TAf8dPUL++yET7ZJ5FZx+wwk/wDHh0I/8uf+R7138peoNt/Mb5+7s7L7T7E+QeNo&#10;uw8FtKDd1ft+jo9k5ujV9pZfdOcoQMlWVVfjxSVlDDR1lNS0lG8FOIpNNo0fOXuhebFuL8ucpRxw&#10;Q2ZMbPoDEup7wqntAVqhiQzMwJqPNbyf7ZWe+7enMXNkkk812BIqayoCMOwsw7iWWhUAqqqQKHyS&#10;n81f+QZ0R0/8ct9/JD4gPvHa+U6fwc27d89Ybg3DWbxwG4NiYkLJufN7fyma15GirsZS+bJ1IqKy&#10;eCanhkSOOGQKXf5C92N13HeYtm5i0SLctoSVVCMsh+FWC9rKxoooAQSCSRwT89+1O1bds8u88va0&#10;a3XW8TMXVkHxMpbuDKKsakggEAA8bGP+E+nzL3x8pvh/m9k9p5ut3P2D8c910WwjujK1c+QzW4dg&#10;ZrEjK7ErM9XVN3mq6bxZDFmV2Z5IaSCSVmleRiDvd3lu12LmJbqwUJDeIZNIFFWRTRwoHAGqtTyL&#10;EDFOhh7S8x3W+8vNbXzF5rNgmomrNGRVCxPEijLXzCgnNer5fcU9Sp0y7kpfvtu56h+3FX95hcpS&#10;/amMTCp+4oZIftzEwIbXfTpI5vb3ZTRgfn1VhVSPl1pVz/n/AFv+J9yLFwHUfSdNEw/V/r39rY+k&#10;UnTVN+f+De1idJH6b3+p/wBh/vXtavDpI3DqIfb46Zbj1HP1P+x9uDqnl1w926p0dL+Xf/2Wb0X/&#10;ANr7Pf8AvF5P2Scxf8kWf7B/x5ejnl7/AJLMH2n/AI63Wyx8yv8AslL5C/8AiJd6f+6WX3Gey/8A&#10;JWt/+ai/4epH3j/klXH/ADTb/B1pq+5n6h/r3v3Xuve/de65D6e9dXHDqQv49tnra9SE+g/2P+9+&#10;2m49PLx6FTpyjlyPbXV9BA0azV3YmyqOJpSyxLLU7lpoY2kKBiFBYXIUm34Psrvm020hPkrf4D0Y&#10;Wa6p41Hmy/4et1r3EfUsde9+691737r3Xvfuvde9+691737r3Xvfuvde9+691737r3Xvfuvde9+6&#10;91737r3Xvfuvde9+691737r3Xvfuvde9+691737r3Xvfuvde9+691737r3Xvfuvde9+691737r3X&#10;vfuvde9+691737r3Xvfuvde9+691737r3Xvfuvde9+691737r3Xvfuvde9+691737r3Xvfuvde9+&#10;691737r3Xvfuvde9+691737r3Xvfuvde9+691737r3Xvfuvde9+691ps9y1gyPbPaOQWMxLXdi73&#10;rFiLazGKrctTOIy4AvbVa9hf2P7QUgQf0R/g6Ad0ayufmf8AD0Ek35/1j7M4+i6Tz6apvz/re1ad&#10;I349N0n/ABHtcnDpI/UN/qf9f/euPaheHTDcOo7/AF9uDh031j936oePX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1x7nrqDeve/de697917r3v3Xuve/de697917r3v3Xuve/de697917r3v3Xuve/de697917r3v3X&#10;uve/de697917r3v3Xuve/de697917r3v3Xuve/de697917r3v3Xuve/de697917r3v3XuuY/HuvV&#10;/LrOPbZ6uvUyM8g/1/4ke2W6eXox3xNrWoPk58fJ0RZC/c/W9EVYkALkt20mOdwR+VWUsP8AEeyX&#10;dRWwnH9B/wCQJ6NtrNL+A/01/madbjnuK+pQ697917r3v3Xuve/de61JO6P+FOW7utO0uwetKP4V&#10;4RKnrnfO8diZSqyvflVXyZCv2juKowE1ZFHjdpwxwB2p2YxCWcAmwlYC5yB232Qt72whvW3NqTIk&#10;gAgAoHUNTMprx40H2dQDuXvZcWV9NZLtq1hd0JM5NSjFa4iFOHCp+3o6H8v3+c32J83OsvnHvKt6&#10;U2jsDPfGTp5eztg4nG5vObqoNyVT7d3NlDit0TSihmYJUYegjQUUcZlSWf1RMsdw3zd7bWfLF9td&#10;st08yX03hSEqqlRqiFV+IcHb4q0oOOehJyn7j3nM1luly1skT2UPiRgMzBjpkNG+E8UXhStTwx1U&#10;bSf8KWfn/vEx0nXfxl+PuVyAq4YJUpNkd1bxLtUKwp6SOjwe56V1lkYXS7tcAgITyJBb2V5Stu68&#10;vrhRTzeFPzq0Rx1H6+9HNlx22llbsa+STP8AlRZRnp2T+eJ/Oj3VWzNtv4j7W/ZhjabG7Z+LnfeV&#10;hp1vo+4k+8zlbOus8EtLpv8AQD22fa/21t1Hj7g2fNrqAf4EUfy6cHud7kTsfB29ceS205/wuT/P&#10;oR/gv/Ob/mH9o/Pro74yfJim2zs/B7z3o+3N77QqunH2RvXH/wAS2hVZvb1PJT5YrWUYmmNBLrki&#10;1NTvrB0sG9o+afbbk+x5Tut72QtI0SakcTa0NHCtwwaDUOPEU6Wcr+4/N99zXa7JvQWNZH0uhh0O&#10;KoSvHIqdJ4cD1uQe8cesiuve/de60vP5vH8wn5ZfEX+ari4dody9iN0tsf8A0CdkSdG4TeeR23s3&#10;deCpKaiyW8NnZ2CkjeMx5uSirIamWSGfTHUEhTynvJT295Q2DmHkJjcW0f1Mvjx+OyBnRiWCOtTx&#10;SoIAIyPz6xv9webt/wCX+e1FvcyfTReBJ4CuVRlAUujUH46EEkHB/LrBs34f/wA7L+ant2H5Kb/+&#10;So6E607BiG4etthZjsDsbr/A1e2MhMtTg8jtTq3rqlqYoMW0Cq1Hks1MK+riEFTqqoplqju55i9s&#10;uQ5v3LaWX1c8PbJII45GDDDB5ZCCWrxVBoU1XtI09at+XvcvnuH983d79JBN3RxmSSNSp+ErFGCA&#10;tODOdTCjdwOrouO9exP5tP8AI57p2Ie0u0c32x1DuivqpsXicp2FubsfpHtDE4yWnl3Pg8WN2oMh&#10;tzMRxTQ6qiOhpahGKyJ97Sq6yHNtZ+3/ALobZL9DAtvcRgVIjWOeImuljo7ZEqDjUw8u1qUJrm85&#10;+9sdyi+unae3cmgMjSQygU1KNfdG9CM6VPn3Lx3fehe6NmfIvpjrLvPr2pkqdm9pbOwu8cJ9wEWt&#10;o4ctSCWpxGSjjJVKuhn8tHVxqxCTRSKCbX94w7tttzs25T7XeCkkDsjehocEfJhQj5EdZNbVuVtv&#10;G2wbpaGsc6K6+oqOB+amoPzB60zf+FL9Zm9m/wAwX46di4eopoa7E/G3YNZg3ZWmkp83s7uzd+ch&#10;qKiB1CGPXU05UByWKuGCgAtkj7KLFc8o3lnICQ1zIG/0rwwr+3B/l1jl70tLbc22d5GaFbeMr/pk&#10;mlb/ACj+fQ8fGv8Akld3/wAxvAY75o/zDPkr2HjNzd249N37V2XgKOgyO76HZWbDZHatVX5TcQmx&#10;uCopYZVqcbtvGYp4qajkhDSU0zSUsBVvXubtfJszctcoWUbJanQzsSELrhwAtGcgijSMwLMDhhRi&#10;a7L7Z7nzjEvMnN17IHuRrVFALhGypJaqoCDVY1UhVIypqoNT8S/+E92R+Kvzg2d3phvkzufJdKdf&#10;UY3LgaHASZPYfbGd3bHVxxR7B3lW4FzRVO2qiHyS5SWCaJq6L/cfJRRxSSVHsh5g93k37leTa5LF&#10;VupjpYtSSJUp/aIG7hIDQKCDpPeGJAXo92D2kfYuZ490jvWa2hGpQtUlZ6/2blcGMjLEEah2FQCW&#10;6KN/PA+UHePy1+auxP5WHx4zVTQ7dTPbD21vrHUVZUY6g3z2rvingz1NFu/J0Yd3wG28XV0lVUQB&#10;WjSpFZNURyyUlL4BD7YbHtfL/LMvPe8KC+mRkJFSkSVU6Af9EkYEA8SukAgM1Q/7m75ue/8AMsXI&#10;u0MQmqNXANA8r0YayP8AQ41IJHANqJBKrSwvqH/hNh8ENo7AosL2zkO0u2+wqjHxrnd7Rbxqtj42&#10;nyrgGebaW19vqI6enUi0UeSnr3+rO5uFUH7j7081XF2ZdvEVvCD2poDmn9Nm4n1KhB8uhdt/szyt&#10;b2gjvzLcTEdz6ygr/RVeA9Axb7eqR/mf8WO6f5C/ys6g+Q/xd7G3PuLqLe1fkEwbboMWuvXB1MNT&#10;urpTtuLCLT0mTo66hmimpK1Kamkf92amjgq8etQJO5a37bPdbYbjZ99hVLiIDVp8tQIWaLVUqVYE&#10;FasBgMSr06jPmTYty9q9+t932OZnt5SdOrzoQWhlpQMGUghqKTkqAyV63g+k+2Ns979P9X907NaR&#10;tq9rbC2p2BgknKmqpsduvCw5mChrlXhainE3gqEsCsiOpAII94wbnt8+1bjPtlz/AGlvI8behKMR&#10;UfI0qPl1k3tl/Buu3Qblbf2c6LIvqAwBofmK0Pz602vne0u2P+FJfRmVjxkcTZ/vn4Qr5Wh+3GSi&#10;zEO2dmTZMyoAZWhVGhV2J5gEZOlbDI/lWk/svdRlvggvfyp4j0+VeP516x05prB7y2smn457L86+&#10;GlfnTh+VOt3T3jF1kz1ozfGLrKh/nSfzhe8Oye7Kuv3L8f8Aq2p3Juim2xPV1tNS5TrLaG6l2f07&#10;1jBJROj0kFb5hlcoKcx+fRkCHSeq8nvKPfL5/bX26tbLbAEu5wqlqAkSumuaXPErTSta0qnktOsY&#10;Nksk9yPcO6vNzJe0g1MFJIrGjaIY8cAa6mpStH82r1uj0/R3StJsAdUU3UPWEPVy0v2I64j2FtVd&#10;iGj+3akNK20hSfYGMxO8ZU09irEHgn3jUd03Nrv69riUz1r4niNrrxrrrq4/PrJEbZtq2n0At4xB&#10;Snh6F0U4U0U0/wAutKD+Y/0nR/ya/wCZd0F8lfjNDWba6v3pWf6SsZsWhqWNFj0xObXB90dT0Czv&#10;qOGyWMrYvt45JB4Er2hhaMUsLrkzyZube5HJV3su9kPPEPDLkZNV1Qyn+mrKammdFTXUR1jVzlti&#10;+3POlpvWygpBIfECA4FG0zRD+gysKCuNdBTSD1vP4bL4zcOIxWfwtZDkcPnMbQ5fE5CnJNPXYzJU&#10;q1tBWQFgCUlidHUkDgj3i3JG8MjRSjSykgj0INCPyPWUEciTRrLGaqwBB9QRUH8x1pQfy+f4ntz/&#10;AIUe/IfFPDHSrmu8/nNHUQ/sy3xNfl9w7qxjQtCxVC6xUslv1KpKMFa4GTPN2ib2as5K10wWP7QI&#10;1P8AhP8Ah6xq5S1w+8d3HSmqe9/YTIw/wD/B07fzqv5jWa+aPd+2P5c3xY3Zim61bsvbex+wN4Sb&#10;hocDtTtTtqr3HBiMNgKnc1VIlONsYDIMjy1Mkn29TXp90okioqKeRv205Ni5a2uTnLfoz4/hs8aa&#10;SzxRBSSwUZ8WReAGVQ6cFmAc9yucZOZNzTk7YpB4PiKkj6gqyylgApY48ONuJOGcashVJ2bv5ePw&#10;O6y/l9fHzCdQbISnzO7smYNw9t9jSUyxZXsHfMtMI6qsZmAeHGUKk0mGoB6YKca311U9VUTwjzhz&#10;Xfc3bu243XbGvbFHXEaVwPmzcXbzPooUCa+UeVbLlLaF2+17pG7pZPOR6ZPyVeCL5D1YsSe32Feh&#10;T1pCd9NR7R/4U9YGSGlmNNW/ID44qIxIxZqzefQ22Kapqlea90WqrpJSo4ABRbWAGT206rj2PcE5&#10;FvcfsSeUgfsWnWMu6lbf3tQgYM9v+14IhX9rdbvfvGHrJrrXC/4U94v7v4F9T5OOi88+J+WGyPLW&#10;LFrehx1f1LvanqNco/RHLUCkRvwX8Y+tvcy+x8mnmu4Qmga1fHqRLD/MCv8APqHPe5NXKtu4FSt0&#10;mfQGKb/Cafy6On/Iz23hNufyufi82Gx8FDJuDF7/ANyZuWJf3snm8j2lmoqnIVkp5eTxxQwqSfTF&#10;HHGLKigBr3Smlm56vvENdBjVfkoiSgH5kn7ST0JPa+GKHkex8MU1iRm+bGV6k/kAPsAHVtXuP+h/&#10;1pL/APCiOhTeP80L4jdfZyaefa2Y6S6boanHo0aqibu+Qu7cJnpoC6sBJPTU8CEsGH7a8fW+TXs8&#10;xtuRtwu4hSRZpiD/AKS3iZf2En9vWNPu8v1HO+32kpqjQwgj/T3Eqt+0Afs63ZY444Y0iiRIookW&#10;OKKNVSOONF0oiItgAAAAALAe8ZiSTU9ZKgACg6IP/NP2Nj+w/wCXL80MBk6emqabH/HzsPfMcdX/&#10;AJpch1hhn7KxNQvok/ciqsTDLD6R+4q+pP1qK+RLp7PnLbZUJBNxGmPSVvDP5EOQfl68Ogrz1apd&#10;8nblE4qBbyPn1iHiD9hQEfP049U9f8Jb931Vf8X/AJIbFlq4paXbHe2M3NS0fnR6ikbeewaLG1Ej&#10;QfqSKU4RfGT6WdZdPIf3Ivvpbqm+WV0Bl4CpProkY/tGv/B1HnsdcM+yXlqThJwwHprjA/YdH+Ho&#10;I/8AhVXjKaXa3wlzLGT7ugz/AH7jIAGAhNNlsdtCqqjIlrlg1FDoIIsNVwbixj7DOwn3OPyKwH8w&#10;ZgP+PHov99kBg2yTzDTj9oiJ/wAA62PPhFk6bNfC/wCIeZoxIKTLfF/oLJ0omUJMKav6pxNVAJUU&#10;sA2lxqAJsfyfcM8zo0XMu4xtxW5nB+0SuOpi5ZcSct7fIvBraAj84kPSh+WGGbcXxa+Su30NOHzv&#10;QHceGU1Sl6UNk+usjRKalAGJju/rGk3F+D9PbOwSeDvtlMfwTwnHHEinHT2/R+NsV7CPxQTDPDMb&#10;DrWH/wCEp+SkaH50YeSrHijk+NmSo6BpEDCSdd+UuSq4Yv1EER0iSMLgegGxIvOHv0grtUgH/KSC&#10;f+cBA/w/z6hL2Ic03SMn/lHIH/OcE/4P5dbe/vHnrIPr3v3XutJ3L0bY+vrqB3WR6GrqaN5FBCyN&#10;TVDQs6g8gErcX9yNCagHqPpRQkfb0nZ/7XtdH0gk6aph9f8Ab+1adJH6b5Pqf99+Pa5eHSR+rEuj&#10;f5Yffnd2wML2RFl9kbGwG5qWLI7bpt11maOZy2InGqlzIocPRVKw01QtpKYyyh5EIkEYjZGcjvuZ&#10;7CxuGtiGdlwdIFAfSpIyPPo7s+W769gW4BVFbI1VqR60AOD5dC+f5M3et/8AmaXUv/UzeP8A9bPa&#10;X+udj/vqT/jP/QXSn+qF9/v1P+Nf5uuP/DMvev8Az9LqX/qZvH/62e9/10sP99Sf8Z/6C6r/AFOv&#10;v9+x/wDGv+geh9+L38r/ALc6L76667Y3D2B1zl8Ns3JZKtrsbhn3McnVR1uAq8TGlIK6giiuHqFY&#10;65FGkG3Nh7L905ptL+wktI43DOAATppgg+R+XS/bOWbuxv47qSRCqE1A1VyCPMfPq2Tvjr/JdrdM&#10;dn9a4atocdld87Kz+2cfX5M1Ax9JV5agekhqKw0qSSeNWYFtCM1voD7CVhcLaXsVy4JEbBiBxwfL&#10;oVX1u11Zy2yEAupUE8Mjz6oe/wCGZe9f+fpdS/8AUzeP/wBbPY9/rpYf76k/4z/0F0Bv6nX3+/Y/&#10;+Nf9A9e/4Zl71/5+l1L/ANTN4/8A1s9+/rpYf76k/wCM/wDQXXv6nX3+/Y/+Nf8AQPXR/kz96r9e&#10;0upuf9r3h/8AWz37+ulh/vqT/jP/AEF17+p19/v2P/jX/QPRCfkl8XO0Pi1uvG7Y7GgxVTBnqOoy&#10;G2ty7eq6itwGepaOVYa5aSashp5o56ZpIhU080CMmtGGqORHY/23dbXdYjLbVGk0ZTgj09RQ+RB6&#10;JNw2y52uURXFDqyCMg/4DUeYI6L0v49rT0gTqUg+n+w/3n203T69Dx8aaOLIfInoSgn1iCt7p6sp&#10;JjGQsgiqd80EMhRiCAbMbGx59lG5krZTEeUb/wDHT0Z7cAb2FT5un/Hh1uae4n6lTr3v3Xuve/de&#10;697917r3v3Xuve/de697917r3v3Xuve/de697917r3v3Xuve/de697917r3v3Xuve/de697917r3&#10;v3Xuve/de697917r3v3Xuve/de697917r3v3Xuve/de697917r3v3Xuve/de697917r3v3Xuve/d&#10;e697917r3v3Xuve/de697917r3v3Xuve/de697917r3v3Xuve/de697917r3v3Xuve/de697917r&#10;3v3Xuve/de697917r3v3XutLXelVLW7r3PWzyCaer3Dm6qaUBFEstRkpZZJAsYCjUSTZQB/QW9yF&#10;bikageg6AE9S7E+vSIm/P+sfZhH0hkPTTMf1f63tYnSKTpuk+v8AsPa5OHSR+obfU/659vjplusD&#10;fX24OHTY6xe7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XHueuoN697917r3v3Xuve/de697917r3v3Xuve/d&#10;e697917r3v3Xuve/de697917r3v3Xuve/de697917r3v3Xuve/de697917r3v3Xuve/de697917r&#10;3v3Xuve/de697917r3v3Xuve/de65D6e9dXHDqQP+I9tHqy9S4/7P+w9st08vQzdA1f2HeXTNd9w&#10;KT7Ltjrqr+7MohFL9vu+jm+4MzEBAltWokWtf2VbgtbSUcao3+A9GVg2m7ib+mv+EdbovuJupV69&#10;7917r3v3Xuve/de6+Vj86sUuC+bnzGwaTGpTDfKj5CYpahkETVC47tvL0azNGCwUuE1Fbm17XPvP&#10;DlaTxeWNtlpTVa25/bEh6wV5oj8LmbcYga6bq4H7JXHV2v8AwnO/iOV/4cS2fQ/bD+8nxip9DT60&#10;05GD+M4vHaplvpj/AMvl8noJ/SR9LGMvePRH+57l69lz/LsJ/PtFOpL9ntcn74tkp3238+8D8u41&#10;6Nj/AMJUcpNNhvnJhGjjFPj8n8c8pFKNXmebMUm96SeOS506VWhjKWAN2a5PFiD36jAk2uXzIuB+&#10;wwH/AJ+6P/YlyY90j8gbc/tEw/59626PePfWQHWkx8nmr9sf8KdtjZXRTSjcHdfxYWlRmkbTQZfp&#10;LbGzKt5QunTKjJO8YBI4Qm4JX3k1seif2Qljz2Q3VftE0rj8uH8+sad7LQe9sUn8c1rT7DDEh/y9&#10;bs/vGXrJbr3v3XutEL+f3sjFbn/m1dZbXqmmipOxeu+gcXm5VdmZUzO9sltSeSnVWQramijsFYeo&#10;E3BPGVPtLdSQe38868YZJyv5Ir/4T1i17sWsc/P0EDcJo4A35uyf4B1vXYrF47B4zHYXD0VNjcTi&#10;KCjxeLx1HEkFHQY7H060lFRUsEdlSOKJFjRFFgoAHvFmSR5XaWQlmYkkniSckn5k9ZRRxpEixRjS&#10;qgAAcABgAfYOqZf+FAnV2I7E/lj9x52soYKvNdR7l6x7J2tPKkXloa8b8odkZueCeQgoThs1k1IW&#10;5fhACSLSR7SX0lnzvbRKaLcLLG3zHhs6/wDG0XqOfdmxjvOSbmVhVrdo5F+R1qjf8YdukL/wnH35&#10;Wbw/lr4HA1VSlRH1f3L2psOgRatal6Sjraqj7I+2miAvAfLuGWRYmJOhlkHEgAV+8totvzo8qinj&#10;wxSHFKkAx1+eIxn8vLpL7O3TXHJiRMa+BNKgzWgJElPlmQ4/Pz6p3/4VK4ymi+SXxkzKmX7uv6Qz&#10;+MnBYGEU2J35UVVKY0tcMWrZtZJNxpsBY3kX2Kdjst9H5CdT+ZjAP/HR1HfvkijebKTzMLD8g5I/&#10;48et03axxDbY24236X7HAnA4g4Si0eP7PEHHxnG0vj1Np8cOhNOo2ta5+vvGmfxPHfxjV9R1H1Nc&#10;n9vWSUHh+AnhCiaRpHoKYH7On721071o+fGoz5D/AIU8bjOXRqmSP5EfLARCsiDFYMZ0ZvJcI6JI&#10;PpDFFTtA9uAqMpvY+8n96onsenh4/wAXteHznh1ftJNesZNlq/va/iZ/xi64/KCbT+wAU63g/eMH&#10;WTfWvT/wpe21Fmv5em28yaPzz7P+R/XWZSrUxq9DBkNp7j21Ozs3qaKRq6JGjX6v42I9FxL3spOY&#10;ub3jrQSW8gp60eNv29p/n69RH70wiTlFJKVMdxGa+lUkX/n4fy9Oja/yN8/W7k/lXfEvI15Zp6bB&#10;9l4BC0jyn7Landu5tr44an5AFPRxAL9FHpHAHsg90Ylh583BE4Fo2/N4Y2P8yej/ANsJWm5FsHbi&#10;FkX8lmkUfyA617P5viy7W/nv/F/cbZOOgE+c+He54a/zfafwhMX2p/DvuJqqQhUMT0DT+S4CqQSR&#10;Y+5d9vKT+1V9DprRbxaca1irw+eqlOok9wQYPdOxm1Uq1o1eFKS04/LTXrd094x9ZMdfNu/lPdP/&#10;ADv7Y7z7S61+D3eu3vj32TjevajPdgZHde5cxtumye2Nu7ro8JJiw+AwmfqZZYMhkKe6rSKi6rtK&#10;LqGzP5+3HlXb9rgveaLVryFpNMYVQxDMhavc8YAKqfOvy6w15C27mm/3Sey5YultJlj1SFmKgqrB&#10;adqSEkMw8qfPq++P+WT/AD78zJPXbk/mh7exVa7okcG2u3u7zj2gjiVVkMFJtXFRROSCGVKc3/UW&#10;LE2ic87+08YCw7EzD+lDBX+crE/t6lX+pPurIS02+Kp/ozT0/lEoH7Ogn7E/4T0/Pfv07T/2Yn+Y&#10;03a42ytb/Cf9ImX7m7ZO0Wzy0p3INpjfORHjFSaOlExi+2+4EEJlC+NAhhZ+73Ke0+J+59m+n10r&#10;4Yhi16a6dehfKppXVSppx6Q3ntHzXu3h/vjePqNFaeIZpdGqmrRrbzoK001oK8OtrTp7ZFd1l1J1&#10;b1vk8025Ml191zsjZGQ3E0U0DZ+u2ptmlwNXmmgqJJpENVJTtOUeV2GqxdjdjAm43S324T3qLoWa&#10;R3C/wh2LBeA4VpwH2dTvt1q1lt8Fk7a2hjRC38RRQpbieNK8T9vXzqPn5ufs/qD+bL8tMn0lmtw4&#10;7sjM9y9qbY29Wbap3m3LM3du3KraOcwuBipVeX7qppM9V0NHJTjzpI6SQsk6oy5i8pwWO48gbem5&#10;qphWGJmDfD+iwdWauKAxhjXBFQcV6w/5rnvtu5+3B9sZhM00qqV+L9ZSjBaZqQ5UUyDQjNOj899f&#10;8J/Oxumv5dOG7/oa7J5z5U7JFf2d3V1tjqiKqxWM6wqsZFU1W19s/b3+4zO1ooDkchNE5Sp8lfDT&#10;tMKaiM4T2n3bsty5xbaHAWwlpFDIcEyg0DNXgkpOlQfhohNNTUFe6+015tvJ67spLX8VZJowagRU&#10;qVWnF4gNTEfFVwK6Vrdx/Ir/AJmX+zl9Ino/tvcCVXyT6LwlBSV1bkKrXlO0+tKXx4vB7+1VDGWp&#10;yFGxhx+fkJdmmanrJH11zJHGPunyT/Vvc/3pt6UsrpiQAMRSHLR+gU5aP5VUfDmTPa7nX+se2fuv&#10;cHre2qgEk5ljGFk9Swwsnzox+LF9nuKOpV60kf5gQym3v+FH/wAd8nE0cX8d7z+DRpXGiYvi8llt&#10;vbSyKyI4IVm8dUg/IGlwQbWyc5R0TezN4h/BBfV+0CRx/k6xn5s1w+8dm4/HPZU+wmND/gPW7d7x&#10;j6yY6oH/AOFJOKkyH8uB6tJUjXBd9dXZWZGVi08c1Fl8IIoyPowesV7niykfUj3LPsvIE5z0n8cE&#10;o/mjf5Ooo95Yy/J2ofgniP8AJ1/y9D5/IayRyX8qb4smSuFbU0I7nxtRedZ5qMUfyA3UtDQzgEmM&#10;x0hp/HG1iIjGQNJUkp91k0c+39BQHwT9tbeKp/bX869GvtW+vkOxqakeMPspPLQfsp+VOrfPcedS&#10;F1pf/wDCnrr7cO0PkZ8Tfkji6RxS5HrrIdfU+VX7l6ek3D1ZvqbfmLpKzxuFiaVdxySQW0PKIprM&#10;wi9GSfsfeQ3GzbhsshyJBJTGVlQRkj1p4YB8hUeuccPe20mt94sN5QYMZjrnDROXAPpXxCR5mh9O&#10;tuvo3uHZvyC6e617s6/r4Mjs/s/Z2D3hhZoKqCramiy9Es9Tia2SnJVauhn8tFWwmzRVEUsTqroy&#10;jHvdNuudo3GfbLsaZIHZGxStDgj5MKMp8wQRg9ZAbXuNtu23Q7naHVHOiuua0qMg/NTVWHkQQcjo&#10;mH83funanR/8uf5WZjdGSoKKbf8A1Lu/pbatDVyqKrO7r7fwVRsWhxuJpg6PPPDBWVWRdY9Rjp6W&#10;eodTFDJ7Evt7tlxunOVhHApIhlSZiOCpCwcknyBIC/MsAMkdBz3B3KDbOT7+SdgDNE8Kg8WaVSgA&#10;HmQCW+QUngD1V3/wl+6zy23fib3n2hkaA0dH2Z3bDh8DPNSNDNlcT17tOmgmyUFUxtNSiuylbSR6&#10;RZJoKgXJuAOffK9jm5gtbFDUwQ1bPAyOcU8jpVT9hHQH9kLKSHYLq+cUE01FxxEaDNfMamI+0HpJ&#10;/wDCpfGzS/Hj4u5daZXp6HufdONlrLR6oJsrsd6qCmBJ12lWjkc6Rb9saudPtR7FOBvF9HXJhU0+&#10;x6V/Ko/b0n98kJ2ixkpgTMK/alafnQ/s6u3/AJaeUqMx/L1+E9XUpCkkPxe6SxarArqhp8H1/QYW&#10;kdhIzHW0VOjSG9i5YgKCFEY86xiPm/c1X/lKmP8AvUjMf5nqTOS3MnKO2M3/ACjQj/eY1A/kOjPd&#10;r46mzHVvZWIrQ7UeU2BvHHVaxuY5DTV23ammnCSD9J0MbH8H2R2DtHfQyLxWRCPtDA9Hd+iyWM0b&#10;cGjcH7CpHWoD/wAJXcpTxdrfL/Cskxqq/r7qrKQyKqGnWnxG48vSVKSuWDB2auiKAIQQHuVIAbIj&#10;33jJsNul8hJKP2qhH/HT1j37FyAX+4xeZjiP7GcH/jw63PfeNnWR/XvfuvdaYPY9LDRb93vR06lK&#10;ek3duWlgUszlYafNTxRKWa5NlA5J59yHbGsSn5D/AAdAC4FJWA9T/h6Dqb8/7D/e/ZhH0Xv01Tfn&#10;2sTpG/TfJ9T7XLw6Sv1f18Xf5ovR20OlNgdfdqY/du3tzdebWweylqcNhEzmFzWK21j0w2HyFLNT&#10;zLNHM1NBF91FNCoElzG7qbKBtz5Yvpr2S4tSrLIxbJoQWNSP2nGehptvMtlDZxwXQZWjULgVBAFA&#10;f2cejB/8Ow/EIf8AL535/wCgRXf9ffaD+qe8fwr/AL0Ol39adp9W/wB569/w7F8Qv+dzvz/0B67/&#10;AK+e9/1S3j+FP96HWv61bT6t/vPQg9VfzFfjX3J2BtvrPZOU3fPunddTU0mIiyO06vH0TzUmPmyc&#10;wnrJHIQeKCQgkcmw/PtPd8ubnZW7XU4XQnGjVPGn+XpRa8w7deXC20JbU/Cq0HCv+To3e/8Ae+B6&#10;02TunsDdElTFt3Z2DyG4c1LRUzVlWmNxlOamqanpUIMjhFOlAeT7J7eCS6nS3i+JyAK4yeja4nS2&#10;ha4l+FASaeg6IF/w7F8Qv+dzvz/0B67/AK+exB/VLeP4U/3odEP9atp9W/3nr3/DsXxC/wCdzvz/&#10;ANAeu/6+e/f1S3j+FP8Aeh17+tW0+rf7z1xf+bD8Qza2Z35+f+YIrv8Ar779/VLeP4U/3ode/rVt&#10;H8Tf7yeqgP5hXzC2r8rN17EpdhYXLUGzet6PckdBlc/BDRZfO5TdU1CcrUfw+nlmWGljTG0wpg7+&#10;Vi0jSKl1QDDl3ZptphkNwwLylagZAC1pnFT3Gvlw6Cm/7vFusqCAEJGDQnBJalcemBTz6r2H49nx&#10;6IV8upUf9n/kH2y3Ty9Gj+GlJJW/KjoKGOETsnaO06soQhCx0GSSulm9fH7axmQfnjjm3sl3g02+&#10;cn+Bv5inRxtIruEA/pj+RHW4T7ivqT+ve/de697917r3v3Xuve/de697917r3v3Xuve/de697917&#10;r3v3Xuve/de697917r3v3Xuve/de697917r3v3Xuve/de697917r3v3Xuve/de697917r3v3Xuve&#10;/de697917r3v3Xuve/de697917r3v3Xuve/de697917r3v3Xuve/de697917r3v3Xuve/de69791&#10;7r3v3Xuve/de697917r3v3Xuve/de697917r3v3Xuve/de697917r3v3Xuo1bVxUFHV10+ow0dNP&#10;VzBAGcxU8Rmk0KSLmwNhf3sCpoPPrRNBU+XWk3N+f9b3IkXDqP5Omqb8/wCt/wAa9rY+kL9NM35/&#10;2HtbH0kfpvk+v+w/4n2tXh0kbqG31P8Arn2+OHTDdR2+vtwcOqDrH7v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ce566g3r3v3Xuve/de697917r3v3Xuve/de697917r3v3Xuve/de697917r3v3Xuve/de6979&#10;17r3v3Xuve/de697917r3v3Xuve/de697917r3v3Xuve/de697917r3v3Xuve/de697917rkPp71&#10;1ccOpA/Hto9WXqVH/Z/5B9st08vS967rI8dvzZWQlV3iod3barJEjt5HjpszDO6pqIFyFsLn2X3Q&#10;1ROo8wf8HS62OmVGPkR/hHW7f7iHqWeve/de697917r3v3Xuvl5fzPMbHiv5iPzVpY6Q0Sy/JTtr&#10;JGFo3iLyZnd9TmJavTJyRUNOZw30YPqHBHvOXkdzJyftjE1/xaIfsQCn5Up+XWEHOyeHzfuSgU/x&#10;mU/tcmv51r+fVtf/AAmMFBlflf8AJDZ9dVTRpuT4sZwS0kDukk1BD2Tt7F11VGxVow8Ir0VGYEgy&#10;cAjV7j/3v1x7BZXCj4Lpc/Pw5CB+en+XQ/8AZPS+/wB5bsfjtWx8vEjBP5av59Dr/wAJWckIuwPm&#10;Zh/vmjNds7pfJDG+dlWrGKze46U1xpgbOaf73xiQglPMQCNZuVe/CVtNtkpweYV9KrGaV+en86fL&#10;o09inpd7lHXikJp60aQVp8q/z+fW5b7xv6yM60kP5kf221f+FE/xqz65CpoI8h3F8G8xmKppzFHT&#10;UybuwuAyEaNAqsKd6KltMjFtQaQElG0DJzkzVP7O3sVAaQ3oA9Todh+eo4/LrGfnLTB7v2UtSKzW&#10;RJ9BrRT+VBn8+t2/3jH1kx1737r3Wjp/wpTyeV2V/MV+N/YlJFq/gfxw62yeLZJ4o5JcrtDvPeOc&#10;kiBdZNFvPTWd4mW7H0tpI95Q+yyR3PJ17Zt+O4kB+x4IV+XofPrGP3neS25ws7xfw28ZH2pPM3z9&#10;R5dbsmyd4bf7D2ZtHf8AtKvTKbV3ztjAbw2zk4xaPI7f3Nios1hq9AfoJqaeOQf4H3jLc281ncyW&#10;lwNMkTMjD0ZSVI/Ig9ZK21xFd20d3bnVHKqup9VYAg/mCOqqP57++MDsv+V38jqfM1kMFZvb/Rzs&#10;fbNHJMkU2Wz2T7MxOSajow/63hoKOurnRefFTyEfT2Pfaq1lueebIxCoi8R2PoojcVP2sVX7SOgJ&#10;7p3UVtyPeCQ0Mvhoo9WMiGg+xQzfYD0W3/hNHtOs27/Ltz+YqkmSDfnyS7K3ZjmlVQktHR7S21sZ&#10;3pyOSn3GFnUk86ww+gHs5967hZucEjXjFbRoftLyP/gcdE3svA0PKDyNwluJGH2BI0/woeq6/wDh&#10;VTjZot6/CzLtTBKeu2v3njYqy0eqebFZba1VPTEg67RLWRuNQt+4dPOr2MfYdwbbc465DQGn2iUV&#10;/On8ugh76oRc7bJTBWcV+wxGn5V/n1tr9KZSozfTXUmaq0hjqsv1lsLKVMdOrpTpUV+1aSrmSBJG&#10;dggZyFDOxAtck8+8f9zjEW5XES8FlkA/JiOp922Qy7dbytxaNCfzUHoTfaHpb1o3/wAwityX8ur+&#10;fBs35XZ/FV7dY713bsfuKCso4pZ5qvZu49rL1d3PTULKCstfSyDM1EdGCDompQ2lZlc5RcoKnOPt&#10;VJsETDx4keGh8nVvFhJ9FPYK+ob06xh5uZ+T/dOPfpVPgSuk1R5oy+FNT+kDrNPmvr1ux7E35svt&#10;DZ23Owuu90YTemyN34qmze2d07cyFPlMLmsVVrqgrKGtpiyMv1VhfUjBkcK6soxlu7S5sbl7O8ja&#10;KWMlWVhRlI8iD/q8+slrW6tr62S7s3WSKQBlZTUMD5gj/V5dauP/AAps+WnXJ6l6y+Hu2dyYnOdl&#10;13ZON7T7DxOLraevqdk7Z21tzIY3AYzccdO5+0q8rU5VKump5LS+ClMrIsc0LSTp7I8v3n7wn5in&#10;QpAIzFGSKB2ZlLFfUKFoSMVanEGkHe9e/wBn+74OXoHDTGQSyAGpRVVgoanAsWqAc0WvAit4P8rb&#10;o7P/ABx/l+fFrqPdeOmw+6cL1uu4tzYWqSSKswe4uyM9W9l5zB5CKQkrU0VVmJaWpUGwlRwvpA9x&#10;fz1ukW883X+4W51RtJpVhwZY1WNWHyIQEfI9SdyNtkuz8pWO3zjTIsepgeKtIxkZT8wXIPzHWr5/&#10;woNkodq/zYvi7uRKaSXT0x0FuXJxJKddXNiu/t20umHyEqhanooowAALjURckmcvaINPyBfQ1/0a&#10;dR8qwRH/AAk9Qh7tlYOfbGan+gwMfnSeUf4AOt333jD1k11omd41HYn8kf8AnD5nvtNnZnO9BdwZ&#10;/eu6cdBjvHFTb06f7Tyoyu+tl4TIzCOnGW2rlnhlpqGedGZqPHSVLpTVqyvlRtYs/c726XafEVLu&#10;3VFNeKTRCiOwydEqVBYA/E4Ualp1i5uZvPbP3DbdfDL2lwzsKcHilNXRTga4moQpI+FC2Gr1tH7E&#10;/m+fy2t/7SoN34/5c9Tbfpa2mE0uD33m22Nu3GzLAs1RQ1+19zpTVnkiLeMvDHJFIwPgklWzGC7r&#10;2850tLg277fK5B+JF1ofmGWoofmQR5gdTja+4PJt3bi4TcIkBHwu2hx8irUNR8qg+RPVbHyD/wCF&#10;F/T23+9+q+pfiN1duT5V4jK7tgxHYmcwGNz+IyOcgyIONx22ekMLVQJWZXMfduk5mrKJKSZY1pqY&#10;ymq+8oxptHs5uM21T7hzDOtgypWNWKkLTJacg0VKYoGLCupqadLAzd/eDbod0gsOX4Gv1Z6SMoYF&#10;q4CwgirPXNSoU00rXVqXY8xVa+TxmNyUmPr8TJkKCjrZMVlUp4snjXq6dZ3x+SjpJJolnhLeOZYp&#10;nQOCFdhZjDUihHZAQ1CRUcDTzFQDQ8RUD7OpijYuiuQVqAaHiK+RoSKjzoT9vWkjuWnp9u/8Ke6a&#10;OowUDRVHyC2pULj6ylEUf3G6OhKOqpc6kUyG8gmq0ycEoX1PokVgSHGTcBab2PJD8Ld8g+SzkFf2&#10;DSR6Y6xomCw+9wBXjOmCPNoAdX7TqB9c9bvjKrqyOoZGBVlYBlZWFmVlPBBH1HvGHh1k1xwetEH+&#10;Zr8Xuy/5PXzr69+ZHxVWTb3Uu9941u7NiQU9PMNt7R3XKXqd/wDRW4Keh8SHB5OilqDjqbXGz46W&#10;emhPkx7VByq5I32y9xeVZuW9+77iJAj/AMTpwjnWte9WA1HNHAY4enWLXOux3vt5zRDzHsXZbyuX&#10;T+FG4yQNSnYyk6RjsJUZSvW4/wDDn5X9afNX497D+QXV1WDiN10Rps/t+eohmzGx96Y1Vh3PsrcE&#10;cXKVVFOfQzKonp3gq4gYKiJmxx5j2C95Z3eXaL4d0ZqreTofhdfkw/YQVOQesieXd+suZdoi3axP&#10;bIKMvmjj4kb5qf2ghhgjrXD/AOFAfwb+Qzd89V/zBfjhtbcW9Ds3B7Txu+6LZ2En3HuTYe6ustwT&#10;7k2b2LLg6JJp6jGSQyRwVcqU7x0bUSvUMI6gFJm9pOaNn/dU/KO8yLF4jOYy7aVkWVQrx6jQBq1I&#10;FatqoMjqHfdnljd/3rBzbs0bSeGqBwg1MjRsWSTSKkrQ0JpRdNTg9GW/lp/zxe4Pm18kdifG7f3x&#10;jwOx6jKYHdcm7+xtvbm3M9Dj89tLaFVuCSFNp5bHN9mKyam8SU1RlpHiD/rlK8knOvtft3LGyy71&#10;aXzShWTRGyrUq7hfjDZoDWoQA04Do65L9ztw5m3mLZruxWIsr65FZqBkQt8BXFSKULkivE9Gs/n4&#10;bB3D2N/Lc7KwO0dq7i3nuqPsDp+s2/gNq4jKZ7N1dc3YFHjZftMPh45Z5yKepnBRY2tfVa4BBD7T&#10;3cNnzpBLcSLFH4cwZmIVQPDJyTQDIHn0e+6tpNecmzRW8bSSeJCVVQWYnxAMAVJwT1m/kLbV3rsb&#10;+W/1ps3sDY28evt0be312xT1uA3xtzLbVzRhyO+KrO0deuJzcUFQIJIqtBHI8YDFW03Fia+689td&#10;c5z3NpKk0bpFRkYMuECkVUkVBHr1v2rgubXk2C2u4nhkR5QVdSrZcsDRgDQg+nVynuOOpG6KR83P&#10;hr1V87egNzdCdrJVUVFkZ6fPbR3bi44pM5sHfOKgmhwW7sPHOQkrRLPPT1NM5VailmngLx+QSIIO&#10;WOZL/lXdk3awoSO10PwyIaakPpWgIPkwBzShD/M3LlhzTtL7Vf1APcjj4o3FdLj1pUgjzUkYrXrV&#10;a2R8E/5+P8tvM5nZ3xD3IOyepsjlpauAbN3H1duXY9fLOWkWum6y7saKrw1dPGimunxlIFLhY2rp&#10;wIy08XXNXtPzpGtzzCng3CinesquPl4sNQ6j8IY8M6RnqC7Xlb3W5Nka25ffxrcmvY0TIfn4c1Cj&#10;H8RUccajjqfQfyoP5v8A/Mh7N2vuX+Yt2jW9cddbeqpJLbl3FsPMZWhxkzRrko+s+oepZGwWPrqw&#10;IsMtZkFomKxrLIKoRxQy1fn7275MsXg5OgE0zj8KyAE+XiTS97KOIC6uNBpqSLLyF7hc5XqTc4Tm&#10;GFD+JoyQPPw4ojoVjwJbTwqdVADt79G9K9d/HPqPYHR/U+DTbvXvW23qXbu28YHE0/gidqmtyWSq&#10;rKaitrqqSeur6pgGnqZpZm9Tn3jxum53m87hNum4NrmmYsx/kAB5KoAVR5KAPLrIPa9ts9n2+LbL&#10;BdEMKhVH+Ek+bMasx8ySfPqtf+ct/L67e/mJdBdZdZ9L7q632tunY/b9Jvqvl7QyW58NgKzADZeX&#10;2/VR0eR2pic1UfeJUVlKY4XohG8ZlYzo0aRzDX235u27k/dp77co5JI5YSg8IKWDa0YVDugpQHOq&#10;taYNSQDPcblLcOb9pgsttkjjkimDnxSwUrodTQqrmtSMaaUrkUoTr/CPovdfxm+JvQ3QW+M5h9y7&#10;q6p2BjdoZnN7fmyVRg66ox80pjbEy5eGnqTAkTJFGJYIyFUAKAAPYZ5n3S33vmC73a1QpHcSFwrU&#10;1CtONCRWuTQnoS8s7XPsuwWu1XTB5IIwhZalTSvCoBpTAqB0aZlV1ZHUMjAqysAysrCzKynggj6j&#10;2Q8Oj3jg9Uhfyqf5PWU/lq7/AOyN/wBb8iKLt89mbFx20q/bdJ1PNsiPC1uMzyZmmylLuKbcmVaq&#10;j0CaFoGx8JJdX8g8el5P599xY+dbSG0WzNv4Dlwxl16gVoQV8NaeRrqPClM4jLkT28k5Mu5rtrwX&#10;HjoEKiLRpIaoIbxGr5imkceOM3fe4w6k3r3v3XutO35B0stD3r3VRThRPSdtdkUswVtSiWn3hWRS&#10;BWH1FwbH2PrE1toz/RX/AAdAS9FLiQf0j/hPQHzfn/W/437NI+it+mmb8/7D2tTpI/TfJ9f9h/xP&#10;tanDpI3n1Db6n/XPt8cOmG6jt9fbg4dUHXD3fqh49HR/l3/9lm9F/wDa+z3/ALxeT9knMX/JFn+w&#10;f8eXo55e/wCSzB9p/wCOt1ssfMr/ALJS+Qv/AIiXen/ull9xnsv/ACVrf/mov+HqR94/5JVx/wA0&#10;2/wdaavuZ+of697917r3v3XuuQ+nvXVxw6kD/iPbR6svUuP+z/sPbLdPL0cv4DUQr/l70bAZDF49&#10;11dZqC6rnHbercgsdiR+sxaSfxe/P09h/fWptsx+X+EgdHmyLXc4R8/8hPW3B7jHqS+ve/de6979&#10;17r3v3Xuve/de697917r3v3Xuve/de697917r3v3Xuve/de697917r3v3Xuve/de697917r3v3Xu&#10;ve/de697917r3v3Xuve/de697917r3v3Xuve/de697917r3v3Xuve/de697917r3v3Xuve/de697&#10;917r3v3Xuve/de697917r3v3Xuve/de697917r3v3Xuve/de697917r3v3Xuve/de697917r3v3X&#10;uve/de697917r3v3Xuknv2rkx+xt6V8Ko01FtPcVXEsoZo2kpsPNMiyBCpKkqLgEG35Hu8QrIo+Y&#10;/wAPVJDSNj8j/g60vpv+I/4n3IcfDoAP00zfn/Yf737Wx9In6apvz7WJ0jfpvk+p9rl4dJW6hNyf&#10;9ifbw6YbrA31Pt0cOqDh1j92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XHueuoN697917r3v3Xuve/de6979&#10;17r3v3Xuve/de697917r3v3Xuve/de697917r3v3Xuve/de697917r3v3Xuve/de697917r3v3Xu&#10;ve/de697917r3v3Xuve/de697917r3v3Xuve/de65D6e9dXHDqQv49tHradSkPAP+t/vHtpun16e&#10;MdVzUFZS11OVE9HU09XAWXUomp5RNGWU/UagLj2ilFag+fSqI0II8ut5T3DvUu9e9+691737r3Xv&#10;fuvdfM5/nHYuoxH8zf5g0lS8LyS9m0+UVoGdkFPm9pY3NUiMZFU61iqEWQWsHDAFgAxzY9uZBJyR&#10;tzL/AL6p/vLsp/mOsLPcWMx87birf78r/vSKw/kej6f8Jk8t/Dv5g2/KP7fzfx74sdi4nyeXx/ae&#10;HsjZ2c+40aW8l/svFouv69V/TpYKe90evlGJq00XUZ+39OZf8tfy6FXspJo5tlWnx2sg+z9SFv8A&#10;JTon/wAHv5hHYv8ALS+QvyFyWxeotu9kbg39lMj19V7czuRy2PTEPt7etVV+LGw7eSRppTL+yEU6&#10;QB6Qbiwi5o5Qs+ddns0urhoUiAkDKAa6kAzq4Cmeg9yxzbecl7vdva26zPKTGVYkU0uTjTxNcdWt&#10;p/wox/mA7irZ02Z8INiVcEEMby0abV7r3LWwXOlpp6jFVVMAjNwoMAt9NR9gI+znKMKj6ndJAT56&#10;4VH8wf8AD0PB7w82TMfptsjIHlpmY/yI/wAHVem9uxfnZ84fnn8dPlh218Rt74Ou2v2B0dh6s9Xd&#10;G9xYbZkm3tgdlpmvva+u3K+ZdahVnmjqapqwRKkaftpoa4vtbPlXlflS82Db9wRhJHOR4s8LPqkj&#10;00AXRjAIFK1Jya9BG5vOaeZ+arPf7/b3UxyQg+FBME0xyaqktrzkgmtKAYFOvohe8PusvOve/de6&#10;0kP+FSmKjh+THxnzYlcy5DovNYp4Cq+OOPDb/rKuKVW+pLmvcMDwAot9T7yc9ipCdkvYvScH9sYH&#10;/PvWM/vlGBvVlL6wEfskJ/5+6VnW/dn86v8AlM4Kl6AxnQf+zYfH6idpund7U3XXZHZm3INt5MPl&#10;MdDtbc3X1RS5LFQTBnm/gO5abz01nSmjjpwrOnvds9s+f5Tu73f7vuz/AGyGSONtQwdSyAqxHDxI&#10;zRvxEngos9y9yuQYhtKWn19oP7FxHJIuk5GloyGUHjokFV/CAOgF7R2J/OW/nVdlbG2z2t0xuHpr&#10;qPa+bepplz3X27enOk9iyVY+yym8KiLfcsuV3Dk4qZjBGlPNXVEYeSOnipop6lia2N17b+2llLPY&#10;XK3NxItDpkSaZ6ZCdgCRqTk1Cg0BJYheiq+tfcb3JvYoL+2a2t0ao1RvDClcFzrq0jAYFCxFSAFB&#10;PW6D8XPjzsz4ofHzqj479fvPUbX6r2pS7fpslVxpDW57KSzyZXcu56+CIskdRlcnU1mRqI4zoSSd&#10;lSyBR7xs33eLnf8Ad7jeLvEk7liBwUYCqPkqgKCc0GeskNj2i22HaLfaLTKQKFqeLHizH5sxLHyq&#10;cdUlf8KBPgJ8pfm/j/ilUfGLrb/SVXdWVndkO78d/fHrvZv8OpN9w7UfDVv3fYOZxKTXfC1EfjpR&#10;KwvqfxgL5JN9pObNi5Xe/G+TeAJxDoOiR6mPxaikaPT4xk0+VfKM/dnlTfeZksDskPjGAzaxrjSg&#10;fwqGsjpX4Dwr86ed5Xxw2vufZHx56G2XvakkoN57Q6Y6u2vu6hmrqTKTUW58BsehxWfpJcnj5Z4K&#10;ho6uKVGngnkjkI1o7qQxi7eZ4LreLu5tTWKSaVkNCKqzsVNCARgjBAI8x1J+zQT220WttdCkkcMS&#10;uKg0ZUUMKgkHIOQSD5HoZ/Zb0ZdEk+d3wG6J/mC9Rp1f3Nj62hyWBq6rM9c9jbdanp95dd7iqqYU&#10;1RW4ioqFeOooqtEjiyeLqVaCqRI3tHVU9JVU4n5V5s3XlHcPrttIKuAJI2+CRRmhpkMMlWGVJPFS&#10;ykM808qbXzbt/wBDuIIZCTHIvxxseJFcEHAZThgBwYKw1qR/wnr/AJlHUVZk9tfG350bJwnXFZXy&#10;1mkdld99LVmQkkUQ/e5PZmwsbnKDztGArt/EZCQANVvpNX+u9yXuCrPvW1O0wFP7OCYD5B5GRqf7&#10;UdQx/rR857ezQ7NuiLCTX+0nhJ+ZRFda/wC2PR5PgP8A8J5NgdA9l4Xvj5W9lUnyF7K2/mV3PgNm&#10;4zGV9L1tjd2Q1oyFLufceRzztkdxVUVQBVQpU09LTiX1TwVVgQFubPd+73aybatggNnA40s5IMhS&#10;lCqhe2MEYNCxpwK9CjlT2itNpvV3XfpheTIdSoARGHrUMxbukIORUKK8Q3Wyb7hfqZetI/8A4U+/&#10;xXCfLv4xbrpNEPh6LH8LqW8Utsrt/s3J5KTXTve4T7mmb1rpa5HNj7yc9jvDl5evrdvOfP2NEo/y&#10;HrGf3u1xcwWU6/74x9qyMf8AKOt3D3jH1kx0CPf/AMbujflL1/WdX9/9a7b7N2VVzCrjxmfp5Vqs&#10;VkVhenjzG3c3QPDXYytSOSSNKzH1MMwVmUPpZgTTad63TYrsX20ztBKMVXgR6MpqrL8mBHy6LN22&#10;ba98tDY7tCs8RzRuIPqpFGVvmpB+fVK+a/4TPfy8crnBlqHc/wAmNt0Am8p2xheydlT4Mp5TJ9ua&#10;jcW1q/JaLHRcZDXpA9Wq7GSoveznCOLw3S2c/wATRvq/4zKq/wDGeo2l9luUJJfEV7lB/Csiaf8A&#10;jUTN/wAa6sQ+Iv8AK5+FHwlrk3F0j1DRr2CKaWkftHe+QrN7dgrDPC1PVJi8xmS0OKE0TNHUJhqW&#10;kWZTplVx7B/MPPXM3M6+DudwfBrXwkASP5VAy1Dkay1PKnQv5f5H5a5Zbxtstx43DxXJeT50JwtR&#10;x0Ba+derBvYR6FvRV8h8IvillvkBL8p8n0ltHIfISXLYPO/6U6z+LVG5IcrtrbNNs3B1dIZak08B&#10;p8bR01KqQwKpCa2VpGZ2Pk5n3+PaP3Cl04s6MvhCgWjMXYHFTViTk/y6In5Z2GTdv369shu6q3im&#10;paqqEUjNBRQBgfz6NR7Iej3pH73692D2bhP7tdkbH2f2DtwVkGQ/gG99tYXdeE/iFKrJS138Kz0F&#10;RB5ow7iOXx6lDNYi59qLW8u7GXx7KV4XpTUjMjUPEVUg0Pp0nurS0vYvBvYkmStdLqHWo4GjAio9&#10;esexut+u+sMTLgetNhbL68wU9VJXzYXY21sHtLEzV0qhJayXHYCCnhaVgqhpCmogAE8e93V7eX0n&#10;i3srzOBTU7M5p6VYk061a2VnYx+FZRJCpNaIqoK+tFAFelp7TdKeve/de697917r3v3Xuve/de69&#10;7917r3v3Xuve/de697917r3v3Xuve/de697917r3v3Xuve/de697917rUR+V9GlF8lu+4I3d1k7c&#10;7AqyXtcPkNy1FfKo0gcK0pVf8AL8+x5txraRH+iv+DoD34pdSf6Y/wCHotk35/1j7No+iqQdNUv5&#10;/wBb2sTpG/TbJ9f9h7XJw6Rv1Db6n/XPt8dMt1gb6+3Bw6bHWP3fqh49HR/l3/8AZZvRf/a+z3/v&#10;F5P2Scxf8kWf7B/x5ejnl7/kswfaf+Ot1ssfMr/slL5C/wDiJd6f+6WX3Gey/wDJWt/+ai/4epH3&#10;j/klXH/NNv8AB1pq+5n6h/r3v3Xuve/de65j8f7D3U9X8us49tnq69TEHIH9P+IHtlunl6Pl/LZp&#10;Fq/mf00skBnigfftW/oZliam6yzUlNO5X9OmYR6SeNWkfm3sN8wmm1y/7X/j69CDYBXdIv8Abf8A&#10;HW62uPca9SN1737r3Xvfuvde9+691737r3Xvfuvde9+691737r3Xvfuvde9+691737r3Xvfuvde9&#10;+691737r3Xvfuvde9+691737r3Xvfuvde9+691737r3Xvfuvde9+691737r3Xvfuvde9+691737r&#10;3Xvfuvde9+691737r3Xvfuvde9+691737r3Xvfuvde9+691737r3Xvfuvde9+691737r3Xvfuvde&#10;9+691737r3Xvfuvde9+691737r3Xvfuvde9+690FfelUtD0l3FWvMaZKPqvsKqeoDMhp1p9pVkzT&#10;B15GgDVcci3t63FbhB/SX/COmbg0t3P9Fv8AAetOWf8AP+t/xPuQYugHJ00z/wBr2tj6QydNUx+v&#10;+uB7WRjpI/Te/wBT/sP969rV4dJG4dQz7fHTLdYD9T7cHDqg4dY/du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1x7nrqDeve/de697917r3v3Xuve/de697917r3v3Xuve/de697917r3v3Xuve/de697917r3v3X&#10;uve/de697917r3v3Xuve/de697917r3v3Xuve/de697917r3v3Xuve/de697917r3v3XuuQ+nvXV&#10;xw6zr+PbZ62vUlPoP9j/AL37abj08vHpwi+vtHIM9Ko+A63e9n1cNftLa1dTyGaCt25hKuCUq6mW&#10;GoxkU0chWQBhqUg2YA/1F/cPygiVgfIn/D1LcRrGpHmB/g6Uftvq/Xvfuvde9+691rjfOf8AmEdN&#10;/Hf5cdndeVfwO6H7N3ftUbRfLdsbop9rJu7dFTufr3F7mE1XUSbYqqqP7enr48eBLXzl0hDakVhE&#10;ka8ye82+csbpLy7arI0Vvop/jMiKdaLJhAtFoXpxNSK+dB0C9iv7v3lj3p9s9t90tx3sWc26G5/S&#10;XbYpTGLe6ntMztcK0hfwNddCaQwSh06mXH8uj+ZLR/Ij5I0nT2L+NHTPTGNz2292ZtMzsWKKkzkr&#10;4KjWup8bK1PSUkdQWjUmVgi3CFgigWDPLHupu/N+9LtV+lEKuwJldyNIqB3Y+3HV/vC/cd5S9hva&#10;2Xn7ZN1nvbiGe3hdDbQwxkTNoZyYyzKA1NILHJAJJyarvkB/wpE+Y/VPcPa3U+zumfjCaDq/tDf3&#10;XtJk87tntKvkyeM2Xuir23Q1TUOL3bQJBJIlMsjqrMgJ0qAAD7zm2j2Y5cv9ut9wubm5rPFHIQrR&#10;ChdQxFTE1RnrjPu3vJzFYbjPYW9tbUglkjBZZTUIxUGglWhx0XPJ/wDCmP8AmG19RLPS7U+MmFjk&#10;RVSjxnW++JaeBlTQZImzG6quUkn1HXKwv9ABx7OU9k+T0FGkuW+ZkT/JEB/Loof3p5uY1WO2X5CN&#10;/wDLKT/PpKYX/hQz/Mq3JuDbeDm351hhqXJ7iwlFW12L6m2sKtaKqyUdPVRo+YFXCoZGN2MNx9QR&#10;7USe0HJUMTyiKViqsQDK1KgY4UP8+k8fu7znNKkRliUMygkRLWhOeNR/Lr6BPvEjrLLr3v3XutNL&#10;/hVNjRF2B8M8x9i0Zrtnd0Y05LwMq1YxWb25VChFSRZzT/e+Qxgkp5gSBrF8kPYd62m5R14PCael&#10;VkFafPT+dPl1jn76pS722SnFJhX1o0ZpX5V/n8+tuTprKtneoOqc28IpnzPW2xsq1OrmVYGyG2KW&#10;raFZCFLBS+kNYXtew94+blH4W43EVa6ZHH7GI6yA26TxdvglIpqjQ/tUHoSfaLpZ1737r3Xvfuvd&#10;e9+691737r3Xvfuvde9+691737r3RVPmR8w+qvg304/efctBvSv2RDujB7SqBsTC0GezFNkNwrOc&#10;fUz0WRraGMU+uAxvIJiQ7oApBJB9y5y5f80bl+69tKCUqz97FQQtKioDZzXh69EPMXMVhyxt3703&#10;EOYgyp2KGNWrTBK4x6+nWkx/MI+UFT/Ox+cHQXXfxb6z3vjsTQYmm6x2vJuqgoJNzVzZrc0mX3d2&#10;BuLF4KqqqXG4jHUpjmcSVz+OCnlqJ5Y/J4Ycm+UNjHtlyvd3m+zozEmVtJOkaVokalgCzscfCKkg&#10;AGlTjTzdvh9y+ZrSz2OB1UARrqA1HU1XkYKSFRRn4jQAkkVoPoB4rG02HxmNxFEHWjxVBR42kWRz&#10;JIKahp1pYA8h/UdCi5/J594kyO0jtI3FiSftOessY0WNFjXgoAH2DHU/3Tq/Xvfuvde9+691737r&#10;3Xvfuvde9+691737r3Xvfuvde9+691737r3Xvfuvde9+691737r3Xvfuvde9+691737r3Xvfuvde&#10;9+691737r3Xvfuvde9+691737r3XvfuvdanHzdpPs/lX3hCacU2vetTV+MRiLV99RQVoqNIAv5fJ&#10;5S39rVq5vf2ONrNbKP7OgVuYpdyfb0UWb8/6x9nUfRPJ59NU35/1vatOkb8em6T/AIj2uTh0kfqG&#10;/wBT/r/73z7ULw6Ybh1Hf6+3Bw6b6x+79UPHo6H8vAhfmb0USQB/H86LkgC7bMySqOf6k2Hsk5i/&#10;5Is/2D/jy9HPL/8AyWIPtP8Ax09bLHzLIX4o/IUkgD/RNvMXJAF2w8iqOf6k2HuM9l/5K1v/AM1F&#10;/wAPUj7x/wAkq4/5pt/g601vcz9Q/wBe9+691737r3XMfj/Ye6nq/l1IHts9XXj1MT6j/Y/717Yb&#10;h08vDqxv+VrRy1Xy+2fPG0YTHbY31WThywZon23NjwsQAN21zobEgaQTe9gQvzIwG2OD5lf8Nf8A&#10;J0JOXQTuSn0Df4CP8vW0d7jrqQuve/de697917r3v3Xuve/de697917r3v3Xuve/de697917r3v3&#10;Xuve/de697917r3v3Xuve/de697917r3v3Xuve/de697917r3v3Xuve/de697917r3v3Xuve/de6&#10;97917r3v3Xuve/de697917r3v3Xuve/de697917r3v3Xuve/de697917r3v3Xuve/de697917r3v&#10;3Xuve/de697917r3v3Xuve/de697917r3v3Xuve/de697917r3v3XugG+UtYKH41d+TGMyB+n+xK&#10;PSG02OR2rVY9ZLkH9Jl1Efm1uPr7U2Yrdxj+kv8Ah6TXhpayH+if8HWoTN+f9Yex/H0BX6aZj9f8&#10;Tb2sj6RSdNU35/4N7Wx8R0kfpvf6n/Yf717WLw6SNw6iH2+OmW49Rz+f9j7cHVPLrh7t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Rce566g3r3v3Xuve/de697917r3v3Xuve/de697917r3v3Xuve/de697917r3v&#10;3Xuve/de697917r3v3Xuve/de697917r3v3Xuve/de697917r3v3Xuve/de697917r3v3Xuve/de&#10;697917rkPej1ZeHWdfoP9h7bPVl49SU+g/2P+9+2m49PLx6nx/X/AGHtHJ0pTh1urdNVpyPUHVWQ&#10;MYiNf1tsatMQbWIjVbYpZzGHIF9Oq17C/uI7sabqRfR2/wAJ6li1Oq2jb1Vf8A6En2n6f697917r&#10;3v3XutO/+br0h3DvP53dnZzZHUvYu78TXbY6xnGV2jsfce4qGUx7GpMWzTVmEppkDiSllis7Bv27&#10;WsB7xn9yNp3O65uuJbW2klUrFlI2Yf2ajioPmCPy67lfcl9weRth+7ptG38wb1Y2M0dxfjw7m7gg&#10;cVu5JMLLIhppkVqgU7vU9Tv5SXx/+QXX/wA3epd5b26C7t2rsuXDdk0NRvPcXVm9sHtLGy1XXmUW&#10;kkye4stRQ0kKTTxrSQlpbvUSRRKCz+7e3GzbzZ81211dWc8cWmUF2idUFY3pVioAqcDOSQPPpP8A&#10;fV9y/bPmb7v29bFsHMm1Xl+JbFxawbhay3Lhb231COCOVpGKoTI1F7Y1dyaL1VB8vv5Yvzw338zf&#10;llmOt/iL3Xl9k575Jd87g2XnafZ2Rpdu5jaGS7Tylbt3J4fOZUxQVEFRRywTUzrMxkjYOuoXPvq5&#10;y7zvyract7fHe7hCsqW0CuusFg4iUMCoqQQQQcYPXy+cw8k803XMl/JZ7fM0T3E7I2ghShlYqQxo&#10;CCCCM5Geglxf8mP+Z7l6d6mk+IPYMUaTNAy5TMbDwlQXVFkLJSZrL08rJZhaRUKE3AYlWAMJPcnk&#10;eM6W3GP8hI381Qjovj9uOd5BqXb5PzMa/wAmcHoRsb/IU/ms5GSk1/F6PG09WI3NXku6vj/FHSxy&#10;prV6ukg3VJVIRwGjFOXU8FQQbI391+QkBpfaiPIQ3GfsPhAfzp0sT2q58citjpB8zNBj7R4pP8q9&#10;fR0UllVipQkAlG0llJFyrFCRcfQ2JH9D7w16zF679+691Rv/ADnP5XXcP8yeT42Dqnf/AFpsWLph&#10;O5DuF+wpt0RyZOTsRtqfwdcNFtvHVwZYRgqs1LTvGVLwhBJqcxyj7bc9bdyWL36+GSX6nwdPh6ce&#10;H4ta6mXjrFKV4GtMVjD3H5H3HnM2X0EscX03javE1Z8TwqU0q3DQa1pxFK5pb50ts7N9d9OdTdf7&#10;lyVLmtx7F6z2Hs7cGYoTO1Dls3tja1LhMrkqNqlI5DFPPBJLGZI0bSw1KpuBHe53MV5uVxdwKVSW&#10;SR1B4hWYsAaVyAadSFtttLZ7db2kzBnijRGI4FlUKSPkSK9CZ7RdLeve/de697917r3v3Xuve/de&#10;697917r3v3Xuve/de6DDtzpbqfvvaLbB7o6+2v2bsl8nQZmXau8cXBmcFPlMWWbHVlRjaoGKRoS7&#10;NGJFIB5tcAhdt+57htNx9XtszQS0I1IdLUPEVGc9Idw22w3W3+k3KFZ4qg6XFVqOBocY6TvTnxl+&#10;Ovx5jyEfRXRvVPUTZhBHmKrr3Ye2tq5DMRLL5o4cvk8RTxVFUiNYxpUSuEsAoAA9vblve8bwQd1u&#10;pbjTwEkjOB9gJIH5Dpnbtk2faAf3XaxW+riY0VSftIAJ/M9Dj7K+jTr3v3Xuve/de697917r3v3X&#10;uve/de697917r3v3Xuve/de697917r3v3Xuve/de697917r3v3Xuve/de697917r3v3Xuve/de69&#10;7917r3v3Xuve/de697917r3v3Xuve/de61X/AOYTRtRfMDuWF3Vy9ftOrBUEALkNgYmvRDf8qsgU&#10;/wCI9jXaDWxT8/8ACegbuwpeuPs/wDokE3P+2Ps8Tolk6aZfr/sP+J9rE6RSdNsn4/2PtdHw6SN5&#10;9Q3+p/2H+9e1C8OmG4dR3+v+w9uLw6b6x+79UPHp82xubP7L3FhN27WytVhNybbylFmcJl6JlSqx&#10;+Tx861NJVRawVOl1F1dSrC6spUkFuWKOeNoZRqVgQQfMHq8UskMiyxHSymoI8iOjedzfzBPkr3rs&#10;Butd6bkwlLtitSlTcEe2tv0uFrd0iinSqgXN1aM5CeWNJHho1gicgB0ZQF9k9ly9tlhcfUwKSw4a&#10;jULX0/zmp6Nrzf8Acr6D6aZgFPGgpq+3/MKDok3s86Juve/de697917rmPqPdT1c8OpA9tnq69TI&#10;/r/t/bDcOnl4dWgfymaSKo+VLTSF9dB1nvCrg0kAGV6zH0BEgINxomfgW5sfxYhPmc026nq6/wCU&#10;9CjloA7h9iN/k/z9bNPuPuh91737r3Xvfuvde9+691737r3Xvfuvde9+691737r3Xvfuvde9+691&#10;737r3Xvfuvde9+691737r3Xvfuvde9+691737r3Xvfuvde9+691737r3Xvfuvde9+691737r3Xvf&#10;uvde9+691737r3Xvfuvde9+691737r3Xvfuvde9+691737r3Xvfuvde9+691737r3Xvfuvde9+69&#10;1737r3Xvfuvde9+691737r3Xvfuvde9+691737r3Xvfuvde9+690WL5n1UtH8V+8pYZBE77DyVKW&#10;IRrxV0kdFPHaQEetJGQH6i9xY2PtXYCt5H9vSS+NLST7OtSyb8/7D2PY+gM/TTN+f9c+1qdI36ap&#10;fz/r+1kfEdI36b5P7X+x/wB69rV6St1FPt4dMt1HP5/2PtwdU8uuHu3V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Vx7nrqDeve/de697917r3v3Xuve/de697917r3v3Xuve/de697917r3v3Xuve/de697917r3v3X&#10;uve/de697917r3v3Xuve/de697917r3v3Xuve/de697917r3v3Xuve/de697917r3v3XuuQ96PVl&#10;4dZl+g9tnqy8epMf0/2Ptpunl49OEX1/2HtHL0pTrct+MVWa742/H6raoFVJN0p1aZ5/IJWkql2R&#10;QpVeSQE3cSB1kB5DAg8g+4n3AUv5xw/Uf/jx6lSwNbGE8exP+OjocvaPpX1737r3Xvfuvde9+691&#10;737r3Xvfuvde9+691737r3Xvfuvde9+691737r3Xvfuvde9+691737r3Xvfuvde9+691737r3Xvf&#10;uvde9+691737r3Xvfuvde9+691737r3Xvfuvde9+691737r3Xvfuvde9+691737r3Xvfuvde9+69&#10;1737r3Xvfuvde9+691737r3Xvfuvde9+691737r3Xvfuvde9+691737r3Xvfuvde9+691737r3Xv&#10;fuvde9+691rBfzKqaGD5e9jSxKVetxmw6moJYnXMmxcfRqwB+n7cUYsP6X+pPsZbMf8AEl/23+E9&#10;BDeBS9Y+oH+AdV/TfX/Yn/e/Z8nRC/TTL7WJ0kk8+m2T/ivtdHw6SP59Qn+p/wBh/vXtQvDpO3Dq&#10;O/19urw6b8+sZ+vu3VTx6697611737r3Xvfuvde9+691737r3WRfqPdTw6ueHWdeTb/W9tHq69TY&#10;/r/sP+J9sNw6fXq2v+T3SSSfI3fVZ4Q8FL0pn4WmOg+Gpqt87eMAW/ILJHNyB9AQTzyD+aT/AIig&#10;/wCGD/jrdCvlgf485/4Wf+PL1se+wH0Ouve/de697917r3v3Xuve/de697917r3v3Xuve/de6979&#10;17r3v3Xuve/de697917r3v3Xuve/de697917r3v3Xuve/de697917r3v3Xuve/de697917r3v3Xu&#10;ve/de697917r3v3Xuve/de697917r3v3Xuve/de697917r3v3Xuve/de697917r3v3Xuve/de697&#10;917r3v3Xuve/de697917r3v3Xuve/de697917r3v3Xuve/de697917r3v3Xuic/zAKqKj+IPc8sx&#10;YI+M2xSrpXUfLXb6xdFTiw/BkkW5/A59rttFb2P8/wDAekO5Glk/5f4R1qqTfn/XHsdx9Al+mmb8&#10;/wCv7WJ0ifpql+n+x/4j2sj49I5OoEn9r/Y+1q9JW6iH8+3h0y3n1HPt3qp4dcfe+q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XHueuoN697917r3v3Xuve/de697917r3v3Xuve/de697917r3v3Xuve/de697917&#10;r3v3Xuve/de697917r3v3Xuve/de697917r3v3Xuve/de697917r3v3Xuve/de697917r3v3Xuve&#10;/de65D3o9WXrMn090PHqw6kx/T/Y/wDEe2W6eXj1Pi+o/wBb/iPaSXpQnW4L8MK2Ov8Ain0HPGjo&#10;qdabcoiHtcyY2l/h0rjSTwzRFl/wIvz7irdRp3KYf0z/ADz1KO1mu3Qn+gOjN+y/pf1737r3Xvfu&#10;vde9+691737r3Xvfuvde9+691737r3Xvfuvde9+691737r3Xvfuvde9+691737r3Xvfuvde9+691&#10;737r3Xvfuvde9+691737r3Xvfuvde9+691737r3Xvfuvde9+691737r3Xvfuvde9+691737r3Xvf&#10;uvde9+691737r3Xvfuvde9+691737r3Xvfuvde9+691737r3Xvfuvde9+691737r3Xvfuvde9+69&#10;1737r3Xvfuvde9+691rW/wA0ymmg+UtXLKoVK3YWz6mnIZTrhRamjZiB9P3IXFjzxf6EexdsZBtP&#10;sJ6Cm9D/ABr8h1WpN9f9ifYij6D79NMv4/2PtYnSKTptk/4n2uj4dJX49Qn+p/xt7ULw6Ttw6jv+&#10;Pbq9N+fWI/X3bqh49de99a697917r3v3Xuve/de679+68OPXNfr7qeHVz1IX6j/XHto8OnF6mR/X&#10;/Yf8T7Ybh08vl1cl/JvovJ252zkfJb7XreiovDov5Pv9z08/k8l+NH21tOk31XuLcgvmtv8AFo19&#10;Wr+wH/P0L+Vh/jMreij/AAj/ADdbC3sD9Dbr3v3Xuve/de697917r3v3Xuve/de697917r3v3Xuv&#10;e/de697917r3v3Xuve/de697917r3v3Xuve/de697917r3v3Xuve/de697917r3v3Xuve/de6979&#10;17r3v3Xuve/de697917r3v3Xuve/de697917r3v3Xuve/de697917r3v3Xuve/de697917r3v3Xu&#10;ve/de697917r3v3Xuve/de697917r3v3Xuve/de697917r3v3Xuve/de697917oi38yOrem+H/Zk&#10;KKjLkMhsKklLXuiJv7G14aOx+uqBRzfgn829mO1Ct6nyr/gPRfuhpZMPWn+Edau035/1z7HEfQKk&#10;6aZvr/t/979rU6RSY6apf+K+1sfHpG/n1Ak/tf8AIXtWvSZuop/Pt4dMt59Rz9PbvVTw64+99U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XXHueuoN697917r3v3Xuve/de697917r3v3Xuve/de697917r3v3Xuve/&#10;de697917r3v3Xuve/de697917r3v3Xuve/de697917r3v3Xuve/de697917r3v3Xuve/de697917&#10;r3v3Xuve/de67HvR6svWdPp7oePVh1Jj+n+x/wCI9st08vHqdF/Z/wBb/iPaWXpQnW3D8BaqWs+H&#10;/Rs0xUum2chSrpXSPFQ7mrqGnBH9fHGtz+Tz7i3egBukwHqP8A6k3ZzXbISfT/AT0cD2V9GfXvfu&#10;vde9+691737r3Xvfuvde9+691737r3Xvfuvde9+691737r3Xvfuvde9+691737r3Xvfuvde9+691&#10;737r3Xvfuvde9+691737r3Xvfuvde9+691737r3Xvfuvde9+691737r3Xvfuvde9+691737r3Xvf&#10;uvde9+691737r3Xvfuvde9+691737r3Xvfuvde9+691737r3Xvfuvde9+691737r3Xvfuvde9+69&#10;1737r3Xvfuvde9+691737r3Wul/Nno0pvkltqZGZmyHTu2ayQNayOm7c9QBUsPppgU8/kn8W9ivY&#10;j/izf6Y/4B0Ft8FLlf8ASj/CeqsJvz/rn2JI+g7J00zfX/Yn2sTh0jfj02SfT/Y+10fDpI/HqFJ9&#10;f9h/xPtSvSc8Oo7/AI9ur0159Yj7sOqtx6697611737r3Xvfuvde9+69137914cesi/X3Q8OrnrO&#10;v1H+v7bPTi8Opkf1/wBh7Yfh0+o6u5/ky0kb7q73rjCTLT7d2JSpP67RpW5LJTSREj03cwKwvz6O&#10;Pz7A/NZPhwj5t/gHQz5WH6kzfJf8J/zdX3+wX0Meve/de697917r3v3Xuve/de697917r3v3Xuve&#10;/de697917r3v3Xuve/de697917r3v3Xuve/de697917r3v3Xuve/de697917r3v3Xuve/de69791&#10;7r3v3Xuve/de697917r3v3Xuve/de697917r3v3Xuve/de697917r3v3Xuve/de697917r3v3Xuv&#10;e/de697917r3v3Xuve/de697917r3v3Xuve/de697917r3v3Xuve/de697917r3v3Xuq7v5oVWKb&#10;4qZWE1DQ/wAQ3xs2kEYdlFUUqpa/7dlXhgBAZbNxdAfqB7NNnFb0fIHos3c0sz8yOtZ6b8/659jZ&#10;OgZJ00Tf8V9rE6RyefTXL/xX2tj49I38+m+T6H/ffn2sXj0mfj1Gb8+3R0w/Uc+3eqnh1x976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XHueuoN697917r3v3Xuve/de697917r3v3Xuve/de697917r3v3Xuve/&#10;de697917r3v3Xuve/de697917r3v3Xuve/de697917r3v3Xuve/de697917r3v3Xuve/de697917&#10;r3v3Xuve/de67HvR62vWZPof9f3Rur+fUmP8/wCw9tN06OPU6L+z/sfaSXpSnW1t/LUqoqn4X9Qx&#10;xyGSSim7CpakEOPFKezczVJHqcAH9qWMgqSBe17ggRjv4I3WX56f+OL1JOxEHa4vlq/483R7PZP0&#10;b9e9+691737r3Xvfuvde9+691737r3Xvfuvde9+691737r3Xvfuvde9+691737r3Xvfuvde9+691&#10;737r3Xvfuvde9+691737r3Xvfuvde9+691737r3Xvfuvde9+691737r3Xvfuvde9+691737r3Xvf&#10;uvde9+691737r3Xvfuvde9+691737r3Xvfuvde9+691737r3Xvfuvde9+691737r3Xvfuvde9+69&#10;1737r3Xvfuvde9+691737r3Xvfuvda/P83el0dz9a1324X7jq5aX7rxgGb7PdmQm+3M1rt4vPqC3&#10;9Pkv/a5FGwn9Fx/S/wAg6DO+D9ZD/R/ynqomb8/659iePoNSdNU35/1/axOkb8emyX8/6/tbFw6S&#10;Px6hP9f9h7VL0nPDqM/txemvPrEfdx1VuPXXvfWuve/de697917r3v3Xuu/fuvDj1kX6+6Hh1c9S&#10;E+o/2P8AvXttuHTi8Opkf5/2HtO/Dp9er5f5L9HKmP8AkTkC0fhqqrqqjjUFvKJaGHcU8zOpFtJF&#10;QmkhibhrgWFwHzYe6Bf9P/z7/m6G/Ko7Z2/0n/P3+fq8L2EOhb1737r3Xvfuvde9+691737r3Xvf&#10;uvde9+691737r3Xvfuvde9+691737r3Xvfuvde9+691737r3Xvfuvde9+691737r3Xvfuvde9+69&#10;1737r3Xvfuvde9+691737r3Xvfuvde9+691737r3Xvfuvde9+691737r3Xvfuvde9+691737r3Xv&#10;fuvde9+691737r3Xvfuvde9+691737r3Xvfuvde9+691737r3Xvfuvde9+691737r3Xvfuvde9+6&#10;91WR/NgrBS/Gnb8BjLnI9vbYo1YNbxFNr5zIeQi3NxAVtx9b/i3s32UVvD8lP+EdFO8mloPmw/wH&#10;rXCm9jROgfJ00zfT/YH/AHr2sj49In6a5Tz7WR8ekknA9N7/AEP+w/3v2tXj0lbj1HP59ujpluo5&#10;9uDqrcOuPvf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Vx7nrqDeve/de697917r3v3Xuve/de697917r3v3Xuv&#10;e/de697917r3v3Xuve/de697917r3v3Xuve/de697917r3v3Xuve/de697917r3v3Xuve/de6979&#10;17r3v3Xuve/de697917r3v3Xuux70etrx6zJ9D/r+6N1fz6kx/n/AGHtpunR1Ni/HtNL0+nW0j/K&#10;2rTVfELakBjCDG7s3zRKwYsZRJn5Mj5CLCxBqCluf03/ADb3GfMQpubH1Vf8FP8AJ1I/L5rtij0L&#10;f4erEvZH0d9e9+691737r3Xvfuvde9+691737r3Xvfuvde9+691737r3Xvfuvde9+691737r3Xvf&#10;uvde9+691737r3Xvfuvde9+691737r3Xvfuvde9+691737r3Xvfuvde9+691737r3Xvfuvde9+69&#10;1737r3Xvfuvde9+691737r3Xvfuvde9+691737r3Xvfuvde9+691737r3Xvfuvde9+691737r3Xv&#10;fuvde9+691737r3Xvfuvde9+691737r3XvfuvdUP/wA4KkaPe3S1eXUpVbV3VRrGAdStQ5elnZyf&#10;pZhUKB/rH2JtgPZIPmP8B6De+jvjPyP+TqmOb8/659imPoMSdNU35/1/axOkb8emyX8/6/tbFw6S&#10;Px6hP9f9h7VL0nPDqM/txemvPrEfdx1VuPXXvfWuve/de697917r3v3Xuu/fuvDj1kX6+6Hh1c9S&#10;E+o/2P8AvXttuHTi8Opkf5/2HtO/Dp9fLrYJ/k1UkSdf92V41+ep3ftWkkBI8fiosLUTQ6Vtwb1D&#10;6jfnj6W5j/msnx4l/on/AAj/ADdDvlYDwJW/pD/Af8/Vz3sKdCnr3v3Xuve/de697917r3v3Xuve&#10;/de697917r3v3Xuve/de697917r3v3Xuve/de697917r3v3Xuve/de697917r3v3Xuve/de69791&#10;7r3v3Xuve/de697917r3v3Xuve/de697917r3v3Xuve/de697917r3v3Xuve/de697917r3v3Xuv&#10;e/de697917r3v3Xuve/de697917r3v3Xuve/de697917r3v3Xuve/de697917r3v3Xuve/de6979&#10;17qqT+blVSp0Z11RCQCCo7YpKqSKyXeWk2hlooZAxGoaRPICAbHVzcgWOtjA+pY/0f8AKOibeyfp&#10;1H9L/IeteWb2MU6CMnTTN+f9b2tTpG/TXJ9f9h7WR9I34dQH+h/2H+9+1i8ekzceozfQ/wCx9ujp&#10;luPWA+3B1VuHXH3vq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Fl/P8Awb37r3TdUfQ/64/3nk+/de6TNcOG/wBa3v3XvPpC&#10;5Rf1f7H3v59a446EDrticDKpN9GSqlA/1IMcb2/3m/8Asffjx68Ol3711vr3v3Xuve/de697917r&#10;3v3Xuve/de697917r3v3Xuve/de697917r3v3Xuve/de697917r3v3Xuve/de697917r3v3Xuve/&#10;de697917r3v3Xuve/de697917r3v3Xuve/de697917r3v3Xuve/de697917r3v3Xuve/de697917&#10;r3v3Xuve/de697917r3v3Xuve/de697917r3v3Xuve/de697917r3v3Xuve/de697917r3v3Xuve&#10;/de697917opnybhU1exZgPW0e5I2PJ9EbULILf67t72Oqt0C2Fj/AEcf6n/kfu3n1roWMOvCcfjj&#10;3rr3QnYsWC/7D3rq1PPpc0Q+n+uD/vPv3XulHB9F/wB9/Z966304w/X/AGJ/3r37r3Un37r3Xvfu&#10;vde9+691737r3WGX8/8ABffuvdQJfpf/AGk/7x7917pP1gIB/wBj/vVvfuvdIzIrcN/sf97v731U&#10;16VXX6FcfkHIsGyBUHjkrTISP9hce/dbHS+96631737r3Xvfuvde9+691737r3Xvfuvde9+69173&#10;7r3Xvfuvde9+691737r3Xvfuvde9+691737r3Xvfuvde9+691737r3Xvfuvde9+691737r3Xvfuv&#10;de9+691737r3Xvfuvde9+691737r3Xvfuvde9+691737r3Xvfuvde9+691737r3Xvfuvde9+6917&#10;37r3Xvfuvde9+691737r3Xvfuvde9+691737r3Xvfuvde9+691737r3Xvfuvde9+690VL5USL/Cd&#10;mw865MtkpV440xUkaub/APIY92Xj1Vui34Rf0cW/5F731rz6F3Cr+j/kH3o9b4HoVcSP0e/Hj17j&#10;0INCP08fj3rrfl0qaf6f7D/invXW+nRPr/sP+J9+691N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Uab6/wCxH+9e/de6&#10;bp/of99/Z9+690na0Xv/ALE/7Y+/da6Q2TFw3vfXiPPpZ9csP4TkI7G65WV7/gh6SFR/0L78evDo&#10;Qveut9e9+691737r3Xvfuvde9+691737r3Xvfuvde9+691737r3Xvfuvde9+691737r3Xvfuvde9&#10;+691737r3Xvfuvde9+691737r3Xvfuvde9+691737r3Xvfuvde9+691737r3Xvfuvde9+691737r&#10;3Xvfuvde9+691737r3Xvfuvde9+691737r3Xvfuvde9+691737r3Xvfuvde9+691737r3Xvfuvde&#10;9+691737r3Xvfuvde9+691737r3XvfuvdFq+RtO0tHtKQD0R1uVRjccNLBCy8f6yN72OqnoDMPTk&#10;aOLfT8f73731roUsTEQF4/41791voSMagsvH+++nvXW+lrRLwD/vuOffuvdP8H4/339n3rrfTjD+&#10;P9c/717917qT7917r3v3Xuve/de697917rFL9L/4H37r3TfL9P8AYH37r3THVi4P++/J9+690j8g&#10;lwf6c/8AGve/t61npXbGTRiag3vryM7/AE+n+TxJb/ePeut9LP37r3Xvfuvde9+691737r3Xvfuv&#10;de9+691737r3Xvfuvde9+691737r3Xvfuvde9+691737r3Xvfuvde9+691737r3Xvfuvde9+6917&#10;37r3Xvfuvde9+691737r3Xvfuvde9+691737r3Xvfuvde9+691737r3Xvfuvde9+691737r3Xvfu&#10;vde9+691737r3Xvfuvde9+691737r3Xvfuvde9+691737r3Xvfuvde9+691737r3Xvfuvde9+691&#10;737r3RRvlQ5tsKCw0yS7klLc3DQpQooH4sfIb/7D3Zeqt0AmFj/Tcf76309+610LmFThTx/Z/wB6&#10;9++3r329Clil4Tj/AHx968+rdL+hHC/4H/jXvXXuPSmp/p/sP+Ke/db6dU+pP++59+691M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R5f7X+w9+6903zi4/2H/FR7917pPVo9Jt/vvz791rpFZJB6v999Pe+vU6VPXdxSZR&#10;PwK2Nh/rtAAef9gPfj14dCL711vr3v3Xuve/de697917r3v3Xuve/de697917r3v3Xuve/de6979&#10;17r3v3Xuve/de697917r3v3Xuve/de697917r3v3Xuve/de697917r3v3Xuve/de697917r3v3Xu&#10;ve/de697917r3v3Xuve/de697917r3v3Xuve/de697917r3v3Xuve/de697917r3v3Xuve/de697&#10;917r3v3Xuve/de697917r3v3Xuve/de6xSzQwKHnlihQsFDSyLGpYgkKGcgXsDx7917qBLnMLA2i&#10;bMYuF7BtEuQpI20ngHS7g29+6903ybz2fEGaXde241Th2kzuLQIQdJDFpeOeOffuvdRH7A2Mlv8A&#10;f37bfVe3hzNBOOP6mCRrf7H36nXqjoGe4s/t3cmMw0WHzFHkaijykjyxUsnlCwy0rAy6wLEBgo4J&#10;+vvY6qSD0FuKo7aeP6e99a6EjGQW08f096630v8AHxWC/wC+/wBt791vpW0qWA4/2P8AvA96690+&#10;RD6f61/9v791vpwiH6f9if8Ab+/de6z+/de697917r3v3Xuve/de6xyfj/Y+/de6gSfT/Y+/de6Z&#10;6lbg34/5F7917pKV0dw3H/Gv9h731rpQbbyWMx+M8VVW01NIamZ2SaVUazWCsQx/oB7114cOn7+8&#10;OAuF/jeI1H6KclRhjxf9Je/v3W69ZFzmEe+jMYt9NtWnIUjab/S9n49+691JTIUEgVo62kkVv0sl&#10;TCwbm3pKtzzx7917qX7917r3v3Xuve/de697917r3v3Xuve/de697917r3v3Xuve/de697917r3v&#10;3Xuve/de697917r3v3Xuve/de697917r3v3Xuve/de697917r3v3Xuve/de697917r3v3Xuve/de&#10;697917r3v3Xuve/de697917r3v3Xuve/de697917r3v3Xuve/de697917r3v3Xuve/de697917r3&#10;v3Xuve/de697917r3v3Xuve/de697917ooHydPkyuy4td/HR5qTxajZPNPTLr0/jVote3On/AA92&#10;HVW6BvDQ20cW/wCN+/da6FjDx20cf09+630J2LT9HH+H+8+9de6XdELWP+H+2sPfut9KSAXA/wBt&#10;/tz711vpzjH1/wASB7917qX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YZR9f8V/3n37r3TfKOP8AYf71z7917piql4P9&#10;f98PfuvdI/IpcN/vvp731rp+2AAv8YW/Pko2I5+jLKAf94PvXXh0Ivv3W+ve/de697917r3v3Xuv&#10;e/de697917r3v3Xuve/de697917r3v3Xuve/de697917r3v3Xuve/de697917r3v3Xuve/de6979&#10;17r3v3XuscssUK65pY4kuBrldY1ufoNTkD37r3TfNnMLTsFnzGLgZhqCzZCkjYre1wHcce/daqOm&#10;2XeuzYPJ5t27Zh8Wry+XPYqPx6OH8muUWt+b/T36nW+m2XszrqEAvvraTBiQPFuDF1B4/qIJWI/2&#10;PvdD1qo6gSdvdZROUbeuDZha5iqTOnIuLSQqyn/YH36h69UdNknevVESF23fTlRYER43NzPybcRw&#10;0zMf9gPfqHr1R03y/ITqiNlCbiqKi4uTFgs8Ap/ofPTIf9sPfqHr2odN8vyQ6zj8mipzU+jVp8WH&#10;mHl0/Tx+Zktf8arf429+oevah02S/J/r2MApjt2TkmxEWMxqlf8AE+etQf7Yn37Sevah1Bf5SbN1&#10;nw7d3U8fFmlhxETHjm6LVvb/AA9Xv1Otaum2T5UYkITDs3LSPxZZMjSRIRfm7pG5/wCTffqde1dQ&#10;JflYAR4NgzSC3qM25EgIP9AFoJL/AO3Hv1Ovaum+T5T5ZvJ4Nj0SX1eLyZ2om0Ej0eTRSpqt+bab&#10;/wCHvdOtaj03y/KHdzKPBtXAxNf1GWfIzKVt9AqvGQf8b/7D36nW9XUGT5N9hs14cHtCNLCyy0ea&#10;me/5OtK5B/yb79Tr1T03P8jO0JFZVj25ATa0kWKqC62a/pE9Q68/TkH/AG/Pv1B1qp6gy9+dsS6T&#10;HlMdT2vcQ4WgYNf/AFXnR/p/hb36nXqnpul7t7hlMn+/q8SyAjRFg9uqEDCxEchpC4/wOq4/r79Q&#10;deqeoMva/a86hX3lk1ANx4YcfA30ty1PApI/wJ97oOvZ6gydhdnyvrfe24wSAP2slNCvH9I4dK/7&#10;G3v1B5deqeoD7p7BnRkm3tvGVHsWR9y5lo2s2oXQzEcHke9Y69nqDLkt11BUz7j3BOVBC+fM5GXS&#10;D9dOuQ292wetdQpIMnUFzNXV0pkuJDLVzyF7ixDlib3H9feuHXusCYU/Qrce/dbp1NiwnI9P+8e/&#10;V6107U+GPHp96690oqPEkEen/fH37rfSwx+MIt6f6e/de8+lzjqG2nj+n/FPfut9LnH0ttPH9Peu&#10;t9LKihtYW+lvfuvdKWnT6f74e9db6doxx9Pz7917qdGLf7AAe/de6y+/de697917r3v3Xuve/de6&#10;4v8Ap/1j/wAa9+691CkF9QH++/Pv3Xumudfr/j/vP59+690nayK9/e+tdJCvprhuD+ffuvdIXI0V&#10;9XHvfWukNX46+ri/19+610ja3FXv6f8AkdvfuvdJ2TGywsXhaSJ7Eao3aNrH6qWWxt7317qNqzMC&#10;lYMplIVJ1FYq+qjUseC1kcc2AF/futdZRnN5wFDBurc8JjA8Ziz2UjKW4AQpKLWH0t79jrfUqPef&#10;Y1PcpvjdrarA+XP5Ko+n+pE8jW/xt79g9a6mR9j9oQqqx7zzhCG4MtSk7HnV6nnVi3P4JPHH096x&#10;1up6cY+4O24W1Lu6qJsR+7jcHMtv+CTUrD/Y2v73QeXXqnqZF3h25GpVtxQTkknXLg8ErAWA0gQU&#10;6C355F/8fesdeqenCP5A9pRFC9RhpwltQkxEQElhY6/CyHn6nSR/h73QU63U9Tovkh2XGW14/ak4&#10;NrCXG5MabfkeCtT6/m9/eqDr1T1Oj+TO+lVRNt/a8jj9Ziiy0SkXuNKPVORxx+o/1/w9+09a1Hpw&#10;T5Q7hVrzbPxUiWPpiyNXC9/wQ7I4/wBhp9+pXrerqdF8p61QfPsGKRr8GLcrQgC30KvQyXP+N/8A&#10;Ye/aevaunGP5TUn7fn2RWxg6fL4s5BNoJHqEeqmTVb8X03/w96p17V04Q/KPbjFvuNq5+IC2nwz4&#10;6ck/nUHkjt/vPvenr2odT4/lBscqvlwW743N9QjosNKi82FnNcpPHJ9P+396p17UOnGL5KdcyNpa&#10;PcUIsTrlxUJXj8Whndv94970nreodOEXyI6wkUtJk8lTkG2mbDV7MR/qh4FcW/1zf3qh4deqOnCL&#10;vzqeXQP71GNn0+mXCbiTQWH6XkNJoFvoTqt/j79Q9eqOnGLujq+YkJvDHrpAJ8sNfTjn+hnhUH/Y&#10;e/UPXqjqfH2v1tKgdd7bdCm4tLkYYX4NuY5irD/Yj36h69UdOcfYGw5nEcW9toyubkJHuTDO5sLm&#10;yrMT7116o6cIt1bXqATBuTAzBTZjFmMfIFJ5AJSQ29+6305RZCgn8fhrqOby6TF4qmGTyBxdDHoY&#10;3v8Ai319+691M9+691737r3Xvfuvde9+691737r3Xvfuvde9+691737r3Xvfuvde9+691737r3Xv&#10;fuvde9+691737r3Xvfuvde9+691737r3Xvfuvde9+691737r3RQvkUom3RtyLSbxYWWQt+CJa91A&#10;A/w0H/b+9jqp6DTEU1tPHu3WuhQxMFtHH+p96630I+Njtp/33+t711vpbUakW4/p/wAVPvXXulDA&#10;OF/H5/2wv791vpwi/H/BvfuvdS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Y3H0P+w9+691AkHH+INvfuvdNFSlwRb/f&#10;fm/v3XukrXR3Df77/YD3vrXUnadZR46XJmsqYKZZVpCrTypHqMZkuFDfX9XNvp/sffuvdKmXdu2o&#10;DaXM0K8X4kLi3+ugI/2HvXXqjpnn7L2PThjLnoQF+umkyMp+tvSsUJJ/2HvdOvVHTNUdz9dU9v8A&#10;c3NLe9/FiMx6bfTV5YF+v4tf/H36h69UdM0/yA66hZgKnLTBfo0WJnCvx9F8pU/4cge/UPXqjpmm&#10;+S2wIl1LQbqnN7aIsbjg1vy156xBb/Y39+0nr2odNsvyi2arfs7e3XIluWlp8RCwa/ICpVuLfTm/&#10;+w9+oetah01yfKjCgP4NoZiQi/jElfRRBhfjWUV9P+Ngf9j73pPXtXTfL8q0AXwbCnkNzq82444L&#10;D8aSlDJf/ePeqde1dQJPlTk2dvFsWljQ20iXcEszLxzqdKRAeeeFH9P8fe9PWtXTdJ8od2Mn7O1c&#10;FG9xZpajISrb8+hWQ/8AJ3vVOt6uoEvyc7CZgYMDtKNNPKy0mYmYtc3IZK6MWtbi3+x9709eqeoD&#10;/I7s6VX0w7bgLXsYsXUkx3NwE89S44+nqB9+oK9aqeoEvfvbEoGjJ42n03v4cNQsWv8ATV51k+n4&#10;tb3ugHXqnqA/d/cEjsw3SsKsBaOLBbd0rxY6WlpGbn68t/re9UHXqnpvk7Y7YnXQ28skouDeODGw&#10;Nx/zcggVv9hf3ugp1rPUKXsPs+Yhn3tuJSBYCHISQLa9+Vg0gn/Ej3rHW6nqBJu3sOfyeTe+8WWU&#10;trT+8uYEZ1csviWbSB/tIFv8Pe6Dz69nqDJlN2ThVqNybhnVSSomzWRl0ki11DyG3vxp1rqFJHla&#10;hy82QyErsAGeWtqJGYAWALMxJ449+4de6hDCEH9P+9e/VFKde6yjDE/2f99/sPfhw691k/gn+0e/&#10;Dr2Osi4U2/SeOPfuB691lGE/2g3/ANce/VJ4de65rhL/ANi39fp78fn17rKMJ/tB/wBuPfqk9bpX&#10;h1zGFP00/wC8j377evEHrMMJe3oPv2fLrXXMYQj+x719vW+sq4T/AGj/AHr3vj16np1kGDI/sf71&#10;71jrXWRcJ/RDx/re/db6yfwQ/wCpP+8e91HWusq4T8BPeut9ZP4If9T/ALyPfsdex1zXCf7Sb/T6&#10;+98evU6zDCf7QT7117rkuD/2g8e/Z691mGE/qn+8+9/Z16leHXMYP8BP9696z16hHWUYT/aT/vHv&#10;1fTr3WRcJ/tH+9e9/b16nr1nXCf0Q+9dez1Kjwv0On/eB/X37r3TjDhrf2f99f37r32dPNPibEen&#10;37r3SjpMba3p/wB496630qqOhtbj+nv3XulTSUtrce/db6UtNDYD/ff6/vXXunqFLD6cni3v3W+n&#10;BF5H9B7917qYosP9fn37r3XL37r3Xvfuvde9+691737r3XjyCP6+/de6hyD8/wCwPv3XuoMqXBH9&#10;OR/re/de6Z6iLUDx/wAj9+610nKumuDx/vH+397690lqyivf0/7x7916nl0lKzG3v6b/AF/Hv3Wu&#10;k3U4m9/R/vH+HvfWumKfD3/sX/5B9+6902yYX/aPp/tPv3XuobYTknR/yaffuvdYGwn19H/Jv/Ff&#10;fuvdYjg/9o/5NHv2evVPWJsJ+NH1/wBp9++zr1OsZwf+0f8AJvvdT59ep69cDgz/AKjj/gvvX2de&#10;+zrEcH/tB/5JHveevU6xthP9o/x/SPfvs699nWL+B/7R/wAm/wDGveuvdcGwh+mj6/7T799nXqdY&#10;f4J/tH/Jg97wevY64NhP6p/h+n3r7OvfZ1iOEN+E4/4L73jz611wbCfgp/yb79wyOt06xHCH8R/8&#10;m+9da64HCEf2D/yT739nW89YThD/AKj/AJNHvxz16nWM4P8AJT/k0H36p691jbCEfRDb/gvv3Wus&#10;Zwf5KH/kn36pHW6dcDhD/qP+Tffq161jruLGTwEmCSeAsLMYWeMsPqASpF/fs+nXupiSZ2FRHDls&#10;tFGLkJHX1aKLm5IVXA59+8ut56cE3BveJxJDu/dUTi9niz+XjYXFjZllvz/r+/der1Nj3p2PACE3&#10;vu0hjcmbO5Kc3+llM8jEf6w9+FOvVPU1Oy+0YfH4955s+PTp8skU99PI8nnRtf8Ajqvf8396x59e&#10;qep8XcHbsJLJu6pJIsfLisFOtr34WelYD/XA9+ovXqnqbH3l25GmltwwztcnXJgsIrG/4/Zp0Xj/&#10;AFvfqdeqenCP5BdpxurPNhZgL3jlw6hWuLeowyI3H14I/wBtx73QUx1sE9T4vkj2VGGDY7alRfkG&#10;XGZVStvwvgrUH+396oOtaj1Pj+TW+F0efbm2nsV8viTKxa+fV49VS+m/4vqt/j79Qde1HqfH8odw&#10;KSZ9nYyVbcCLJVcBBv8AUs8cgI/wsP8AX9+oK063q6nR/KesC2m2DHI9z6o9zNEtvwNDUDn/AGOr&#10;37T16p9OnKP5TURdRNsnIInOposxBMwNuNKNToDzx+of1/w9+pTr2rqbD8pNtnV9xtbcMZBGnwyY&#10;6cH+uovJHb/C1/ftJ69qHTjF8n9jMEEuD3hExID6aHDyRpc2vq++DED6/ov/AIe9UPXtQ6cYvkn1&#10;1IxDx7ipwBfXNioipN7aR4J3N/z9LcfX36nW9Q6cIvkP1jIupsnkoDcjRLhcgzWH9q8COtv9j79Q&#10;9eqOnWLvXquZ1Rd0gM17eTC7hiUWGohpJaQKP9if9b36h69UdOcPbvW9Rfx7sx/ptfyx1sB5/oJ4&#10;lv8A7D36h69UdOsPYmxZwhj3Xg7PbTrr4IiLm3rWUqV/5Ct71Tr1R0XfuSsoM5uzGT4yvosnSQYG&#10;njM1BU09ZElQchUvJG01OzANp0HSTcAg2592HDrRp0mcXRW08f7x/h791roRMZTW08f0/HvXW+l7&#10;j4raeP8Aff1Hv3W+ldSpYD/Yc/6/vXW+nyIW/wBt/vZv7917qfEPp/rX/wBv7917r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xcXX/W59+691CkH1H9effuvdNs635/r7917pPVkN78f1/H/FPe+tdJGvpr34/r7917pE5C&#10;ivq9P9fx731rpFV2NuT6T/tvfuvfPpI1eKuT6f8AePfutdJ+fD8n0/8AJvv3Xum58L9fRyf9p/r7&#10;3177OsP8EP8AqP8Ak337HXqde/gh/wBR/wAm+/Y611yXCf1T/k336vp17rKMIf8Ajnx/wUe9fb1v&#10;7euYwnP6D/ySPe604deoPLrMMIf9R/ybz7116nXL+Cf7R/yb/wAa9+691lXCf7Rf/kEH3v59e+3r&#10;KMH+dB/5J9+z16h6yDBn/Uf8m+9fb177esgwY/1H/JvvdT16np1kXCX/ALHH/BfeuvU6yjB/7R/y&#10;aPfqnr1T1zXCfjR/yaP+I97+fXvmeswwn9E/5N96691zGDP5T/k337r3WVcL/tH/ACb73x63x65j&#10;B/1Q2/4KPesdaNOsown+0f8AJvv329ez59cxhP8AaD/yT79jr2Osq4X8aP8Ak337r3HrIMH/AET/&#10;AJN/4179w68B1kXC/wC0f8mj36oPW6Zz1kGEB/sf8m+/da6yDC/7R/yb7916h6yjC/7T/wAm+/V6&#10;3XrmML+NH/Jo9+49a49ZBhR/qf8Ak0e/ZHW8jHWQYT+i/wDJvv1evdZVw39U/wB49+68euYwwP8A&#10;Z/5N96z17Hn1kGG/2j/eBz/tve69e8usn8G/2j/k337rVB1kXDD/AFH/ACb791v7Osgww/1H/Jvv&#10;XWuuYw/+0/8AJvveOt44dZRhwfqn/Jo9669QdZVw9v7H+3X3vyz17rOmIH+p/wB449668epkeKH+&#10;p/3j36vXunGHFgf2f6fj37r3TvT48C3p/wB49+63np7p6O1uP6fj37r3T3T01vx/vHvXXuneCK1v&#10;6e/db6cUW3Nv9b/ivv3Xupca/g/nk/8AFPfuvdSffuvde9+691737r3Xvfuvde9+691737r3WKRb&#10;/wCsf979+691DdT9PyPfuvdQJo782/2Hv3XumqenDA8fj+lvfutdMdRSXvwP9t/xT3vr3TJPjwb8&#10;f1/Hv3XumebGA39P+8e/de6bJMUOfT9P8P8AiPfutdQnxA/1P+2Hv3Xuo7Yj/aR/sF97FOvZr1iO&#10;HH/HP/br7116nWI4e/8AYt/sBb3vHXuHWM4Yf6j/AJN9+60euDYcf6j/AGOn37PWx1jOGH+o/wCT&#10;ffuvEDrg2G/2j/k336vWh1iOGH+p/wCTf+J96z1ug6xnDD8J/vHvY691jOF/2j/k0e/V691jOFH+&#10;p/5NHv1T17PWM4X/AGj/AJNHv1OtUp1wOE/2j/k0e/V63U9Yjhf9o/5N9+61Q9YzhB9dH/Jvv3Xu&#10;sZwv+0f8mj37A63T06xnB/7R/wAm/wDGvfq160fn1jOFt/Y/5NHv1OvU6xHCf0Q/8k+/Y69jz64N&#10;hP8AaP8Ak0e/fZ177OsRwf8ARP8Ak0e/fb17Hn1wbCf7R/yaPe+t/MdYmwl/on/JvvXWuuBwhH9j&#10;/k337r3WE4T+if8AJo9749ex1j/gf+0f8mj36p63U9cGwlvon+v6R711rrCcHfnQf+Sfe89ep1wO&#10;DP4T/k33rr2OsRwd/wCwf+Sfe89eoeuBwn+0f8mj37r1B1hOD/2j/k33qtevdcThCPonH/Bffsda&#10;6wthOf0H/kke9/I9bp69cDhD/wAc/wDk0e9fZ17Hl1ibCf0T/k3j3uvr17rh/BD/AKj/AJN9+x1r&#10;rr+Cn/Uf8me/UHW6HrKmFP5T+n9n349e6nw4bkej+l/T7117p8pcTbT6f949+690qqHGWK+n/ePf&#10;uvdLbH0NtPH+8f8AE+/dbp0tqCltp4+lvx711vpYUUNrcf7x/vfv3XulJTp9Peut9OqDj/En/jXv&#10;3XupyD6n/Yf8V9+691k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EkFv9gbf7D37r3UKVAeP6/T/iR7917ppqIr&#10;g/77/Y+/da6T1XTXvx/vHvfXukxV0IOr0/1/Hv3Xuk1VYwG/p/3g+/da6T1RiQb3X8/0976900y4&#10;Yf6j/ePr7916nURsIP8AUf7wffq9a6xfwQf6g/7Y+/dbp12MIP8AU/7cH36o69SnWQYMf6g/7b36&#10;vWusgwg/1B/23v3W6dZBhFP9n/k337rXWQYQD+x/vHvwPW+sgwq25T/ePfs9az1kGEH+pP8Atv8A&#10;ivvWet0HWQYQf6j/AHg+91691zGFH+oP+2Pv3XhTrIMKv/HP/ePfs9e4dcxhV/1BH+wPv1fXr3WU&#10;YYD+x/vv9v78ade49ZBhh/xzP+2PvXXvl1zGGH+ot/rj3vrxHWQYYflR/vPv1R14DrIuGH+oP+2P&#10;vXXjnrJ/Bh/qf949+68K+nXIYdf9T/vB97r1vy6yjDj/AFP+8N711odcxiB/qR/tvfget565jDr/&#10;AKg/7Y/8R731r7OsgxC/6n/bqfeut9cxiV/1Pv3WqU6yDED/AFFv9597yOvV9OuYxK/6j3qvXqV6&#10;5DFL/qf9vf37rfWUYkf6gf7Y/wC8e/da65/wpf8AUf73711sdchih/qT/tiR7t1o06yDFD/U/wC8&#10;H/ivvXXh8uuYxYH9n/e/fut09euYxi/lf969+611zGKH+p/3v3rrY+fXMYwf6n/e/e+vU65jGD8q&#10;P95/4n36nXs9cxjF/oP9gT79nr1PXrmMaPyv+8e/de+zrKMaPwv+8e/dewOs649f9T/t/p7917qU&#10;lAAf0/8AIvfuvdTY6ID8fj/fX9+691PjpgPx711vqfHDb6jj37r3U1EA+ot/h/xX37r3UlF/J/2A&#10;9+691KUWH+P59+691y9+691737r3Xvfuvde9+691737r3XvfuvddEXFvfuvdRnQ/7Ef7yPfuvdRm&#10;W/8Ar/73/gffuvdRJIQfoP8AXB/4p7917pvlpwfx7917qBJR3/HvfWuoMlDf+z/ja3+9+/de6iNQ&#10;Dn0+/de8uo7Y4flb+/de49YTjf8Aaf8AeLe/de64nGj+n+8+/CvXj1iONH4X/eD/AMT78adeFeuv&#10;4Z/tPvXXiOuBxY/K/wC+/wBj731rI6xnGD/Uj/eD791vricWD/Z9+r16np1jOLH+p/3i/v3Wq+vW&#10;P+GD/U+/dboOuJxQ/wBQP959+68a9Yzihz6R/tufe+tfLrgcUP8AUf8AEe9fb1unXA4kf6j/AHn3&#10;6vWusZxI/wBRb/ff097qet8eHXH+Er/qP979661TrGcSOfSP9t7916o6xnED/Un/AG3v3XqV64HE&#10;D8KP9j79WvW/t6xnEjngf7D/AIp79TrXXA4gH+zf/Ye91p1vhw64HDj/AFI96619nWM4gf6kf63v&#10;2OvAdYzhx/qB/vPvdevHrgcOP9SP97t791odYzhx/qB711b8usZw9/7AHvY6r1jOGX/U3/2B96qe&#10;t064HDD/AI5/7wfe+vdYjhv9oH+8+/GnXqenXA4Yf6gf7D36vWq9Yjhh/qf979+p1uleuBww/wBQ&#10;P9sffutdY2wo/wBQP9sf979+J63x6xnCj/Uj/be/daOOsZwv9E/3g+/de6xHCf7QB/t/fq9b8uuB&#10;wo/1I/2x9+49a49cf4N/tI/3n36nW6dc1wo/1IuP8D79w69w6lxYex/R/vH19+69050+JAt6R791&#10;7p+pcba3p96690p6Shtb0+/de6U1JS2txzx791vpR00NgOP99f3rr3TzElgP6n/fE+/db6noOf8A&#10;AD/jXv3XupaiwH+3Pv3Xuu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jkX8/7A+/de6hsv1H+2/wCIPv3XuoMs&#10;d7/1/I9+6901zwA349+610zz0gN+P99b8e99e6Z5qG9/T7917prlxwN/T+f6e/de6gviwT+kf77/&#10;AB9+618+sDYof6ge/deFOuP8KH+pH+397qfXrfXIYkf6ge/VPWiR1zGKH+p/3n3rrw+XXIYof6n/&#10;AHi/vwr1unWRcUP9Sp/33+Hvf29a49cxih/qB/vPvXW89cxjB/qf94v7916g6yDFj/U/8R791qp6&#10;5jGAf2f949+63TrkMYP9T/vQ/wB79+699nWQYsW/Sf8Aff63v3Wsnrn/AA3/AGn3rq3XYxo/Kj/e&#10;f+I97x1o16yjGj+n+8+/Z69T165fw3/afeut9chjgPqv+8D/AHv3uvWiOsgxy/0/3g+/deAp1y/h&#10;o/1Pv3XqjrkMdb+yffuvU65/YD/Un/be/de65fw8f0HvXXusgx9v7H++/wBj73Xr1OuQoB/qf949&#10;669139gP6f7x73U9e65ig44A/wBtb/evfuvY65igH5Xn/D3rr1euQoB/Qj/YH/iPfuvfb1yFD/rf&#10;7b/ivvfXsdchRf1APv3XuuxQg/2f9tz711vrJ9j/AIH/AGx97611y+z/AMB/ySfeuvddiiH9Bb/b&#10;f73791vrl9kv9P8Aeve69az1y+0H++t7116nXIUin8D/AFrG/v3W+uX2Y/1P+8H37rWeuxSAfj/e&#10;/wDiffuvU6yfaj+g/wBsP+K+/db65rS8fp/3jj/YfX37r3WVaf8Aw+n+H/FffuvdZlgA/wAf8ALj&#10;/be/de6kLFb8W/1/r/tvfuvdZlS30Fz/AF9+691mVP8AC5/p+B7917qSq25P1/3r37r3XL37r3Xv&#10;fuvde9+691737r3Xvfuvde9+691737r3XvfuvddEAj37r3Udo/68H+vv3XusDJ/Uf7Ef8V9+691h&#10;aIH/AB/3g+/de6wNAOfqP9h/vh7917rA1N9f+I/4p/xr37r3WI0vH6f94/5F7917rEaQfS1v9t/x&#10;X37r3XA0g/AP+8/8R791qnXX2Y/1P+8H37r3XE0Q/wBb/Yf8V9+631wNEp+o/wB69+r17rr7Jf6f&#10;7173XrWeuJoh+APeut9cTRX/AB/tgffuvdcTQA/j/eD731rriaAD+z/txYe9dez1xNED+AP95976&#10;91xNBf8Ap7917HXE48f0/wB496631w+w/wBp/wB4/wCN+94619vXH+H/AOA/2w9+r17HXD7Bf6f7&#10;x7117ro48f0/3j37r3WM46/9n/ePe69eA64/w4f0HvXW+uJx4+lj/sB731qleuBxoP4P+xH/ABT3&#10;7rwFOuP8N/2n3rr3XBsaP6D/AGIv/vXvY61T06xnGj+n+2X37reeuv4Z/tPvXWznrgcYPyPe+q0p&#10;1jOM+vA/23v3W+uJxl/wf9sPfuvU9euJxV/wffsdeyOsZxf+A/3j37r2OuBxd/x/vA9+r16nXD+F&#10;f4f7x791onrgcWB/Z/3i3v2evUB6xnEj/U+/dbz1wOJ/qo/23vY60euBxQ/p/tgPej1sdcDiRb9P&#10;v3WuBqeuBxH+0j3up69Xrj/Cf8P969+r1vrsYkf6m/v1T1rrMuKA/s+9de6mxYy39n8f8T791vpz&#10;hx4FuPfuvdPEFHY/T/ev6e/de6eIKYC3+w966906xRW+v49+6304Itv9c8f63+Hv3Xupca/j+nJ/&#10;xPv3Xus/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rwffuvdR3T8H/YH37r3UZ0/B+v4Pv3XuokkQP8A&#10;gf8AffT37r3UKSn/AMPfuvdQnpQfx/xPv3WuojUQuePz/vuPfuvdYDQ/0X/b+99eqOsZx4/oP949&#10;+r16nXv4eP6L/th79Xr1Ouxj/wCgB/23/Ee/V69jrl9if9SP9t7916o65fYj/Un3rr1euQof8P8A&#10;bj/ivvfXsdcxRD+gPv3Xuu/sh/qR/t/euvZ65ih/wI/1h791vrkKK34/24Pv3WuuQox/qf8AiPfu&#10;t9cvsl/p/vXvdetddijA+g/3r37r3XYpB/h/sbW/3j3rrfWQUY/1P+2v791rrv7Qf0P+8/8AFPfu&#10;vU67FIP6G/8ArX/3v37rdOuf2o/oP9sP+K+/da699qP6D/eP+K+/db65imH9Of8AX/4jn37r3XL7&#10;X/D/AHj/AI1791qnXvtf8P8AeP8AjXv3W+uQpv8AaR/t+f8Abe/de65fbf4f77/b+/deoOu/tv8A&#10;W/3n37r3XL7cf4f77/Ye/de699uP8P8AeP8Ainv3Xuvfbj/D/ff7D37r3XMQA/8AGrn37r3Xf24/&#10;of8AbH37r3XYpx/Q/wC8j/eT7917rl4B/qf+hffuvde8A/1P+9f8R7917rl4F/ov+8+/de678I/w&#10;/wBuffuvde8I/wAP9uffuvde8P8Arf7c+/de65eIf4f8kj37r3XvEP8AD/kn37r3XLQP8f8AePfu&#10;vddhB/Qn/b/8R7917rkI/wDaf9v/AMUPv3XuuYjP+AH+Hv3Xuuax3/BP+8D37r3WYR2+trf0Hv3X&#10;uuYAH09+69137917r3v3Xuve/de697917r3v3Xuve/de697917r3v3Xuve/de697917r3v3XuuBQ&#10;H6f8a9+691iMf+H+xHv3Xuseg/g/8R7917rgY/8AAH88e/de64+Mf6k/7z7917rjoH+P+8e/de66&#10;MYP/ABsX9+69114h/h/ySPfuvddGEf4f7yP969+69114R/h/tz7917r3hH+H+3Pv3XuveAH6hT/s&#10;T7917riYB/qR/sLf8T7917rrwD/U/wDQvv3XuuJpx/Q/73/vXv3Xuuvtx/Q/7Y+/de68YAP6/wCx&#10;BHv3XuuBgB/p/vv9h7917rr7cf4f7x/xT37r3Xvtx/h/vv8AYe/de64mm/xH+wuPfuvddfbf4f77&#10;/b+/de66NN/gD/r/API/fuvdcPtf8P8AeP8AjXv3Xuvfa/4f7x/xr37rVOuJpgPx/wAR791vrh9q&#10;D9QP99/sffuvde+1H9B/th/xX37rXXE0i/0P+wH/ABT37rfXH7Qf0P8AvP8AxT37rVB119mP9T/v&#10;fv3XqdcDSL/Qf7D6/wC8+/db64mjB/H+9e/da66+yX+n+9e9169nriaIf6kf73/vXvXW+uP2X+H+&#10;8H37rXXE0I/oT/sPe+t9cPsR/qR/t/eutZ66+yH+pHv3XuuJof8AW/2A/wCKe99ex1wNCP8AUn3r&#10;r3DriaH+ij/Y+99er1xNBf6gD/ff4+/dex11/Dx/Rf8AbD36vXqde/h4/oP949+r16nXMUP+0j37&#10;r2Osy0Qt9P8Ab/j3rr3UtKQD8f7xb/e/fuvdTI6cD8f8R791vqdHCB+P9gBz7917qWqWt/X8D+nv&#10;3XupKJ/t/wDevfuvdSQLC3v3Xuu/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dEAix9+691hdP8A&#10;Yj+v5Hv3XusDIf8AXHv3XusJjB+n+2PI9+691jMI/pf88G/+9+/de6wmAf7H/G49+691w+3H+H+8&#10;f8U9+69177cfjT/tr+/de699uPzp/wBtb37r3Xvtx/h/vH/FPfuvde+3H+H+8f8AFPfuvddiAD+n&#10;+t/yIe/de65+Af0P+2Pv3Xuvfbj+h/2x9+691yFOP6H/AHr/AHg+/de678A/1P8A0L7917rsQD/U&#10;j/Y/8a9+691y8AH0Cj/Yn37r3XvCP8P9uffuvde8I/w/259+6912Ih/h/vJ/3v37r3XfiH+H/JI9&#10;+6917xD/AA/23v3XuuWgf4/7x7917r2gf4/7x7917rloB+in/effuvde8Y/1J/3n37r3Xfiv/ZP+&#10;3I/3v37r3XvF/tP+8/8AG/fuvddiL/Af7Hn37r3Xfi/wX37r3XfjP+Hv3XuvaD/h/vPv3XuvaD/U&#10;e/de678f+P8AvHv3XuveP/H/AHj37r3XLxf4N7917r3i/wAG9+691yEX+0n/AGJt7917r3i/2n/e&#10;f+N+/de678P+AH+xP/Ee/de694R/h/tz7917rvxf4L/vf+9+/de694v8F9+6912I7f0H+sPfuvdd&#10;+P8Ax/3j37r3Xegfkn37r3XtC/4n/ff4e/de670L/T/eT7917rsAD6D37r3Xfv3Xuve/de697917&#10;r3v3Xuve/de697917r3v3Xuve/de697917r3v3Xuve/de697917r3v3Xuve/de697917r3v3XuvW&#10;v9ffuvdcdC/09+6911oH+P8AvHv3XuvaB/U+/de668f+P+8e/de66Mf+IP8Arj37r3XXi/wX37r3&#10;XvF/gvv3XuuPi/2n/ef+N+/de694v9p/3n/jfv3XuuvCf8f9uPfuvde8J/x/249+69114v8ABvfu&#10;vde8X+De/de64+P/AB/3j37r3XvH/j/vHv3XuutB/qPfuvde0H/D/effuvddFD/S/wDvv8ffuvdd&#10;eM/6kf7x7917r3jP+pH+8e/de668X+0/7z/xv37r3XvF/tP+83/3r37r3XHxf4N7917r3j/4N791&#10;7rrQP8f949+6917QP8f949+6910Ywf8AjYv7917rrxD/AA/5JHv3XuujEP8AD/bW/wB69+69114R&#10;/h/tz7917row/wCH+2P/ABX37r3XHwD+n/Qvv3XuveAf6n/oX37r3XvAP9T/ANC+/de66+3H9D/t&#10;7/7wPfuvdcftx/Q/7Y+/de699v8A8GH+wP8AxPv3Xusf24/w/wB4/wCKe/de699uP8P94/4p7917&#10;ro0/9AP94/417917rj9v/h/xH+9H37r3Xvtv8P8Aff7f37r3XIU/9QP949+691yEA/40P+NW9+69&#10;1lWAD8Hj/Yf737917rMsdv8AD/W+v+39+691mVP6D/Y+/de6zLH/AEF/8T7917qQAAPfuv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cSoP+B/w/4n37r3WNo7/i/wDvHv3X&#10;usZi/wAG/wCI9+691x8f+P8AvHv3XuutB/w/3n37r3XtB/w/3n37r3XtB/w/3n37r3XtB/w/3n37&#10;r3Xeg/k/8T7917r3j/x/3j37r3XYj/xJ/wBYe/de678X+De/de694v8ABvfuvdd+E/4/7ce/de69&#10;4f8AA/7ce/de678X+0/7z/xv37r3XvF/tP8AvP8Axv37r3XLxf4L7917r3i/wX37r3XIR/42/wBY&#10;e/de694/8f8AePfuvdd6B+Sf969+6917QP8AH/ePfuvde0D/AB/3j37r3XtA/wAf949+6913oX/E&#10;/wC+/wAPfuvde0L/AE/3k+/de69pX+nv3Xuu7D+g/wBsPfuvdesP6D/b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h/Qf7b37r3XrD+g/2w9+6916w/oP8AbD37&#10;r3XrD+g/2w9+6911pX+n/Ef717917r2hf6f7yffuvde0L/rf77/H37r3XWgf4/7x7917r2gf4/7x&#10;7917r2gf4/7x7917r2gf1Pv3XuuPiH+H/JI9+6917xD/AA/5JHv3XuuvF/gvv3XuveL/AAX37r3X&#10;Hxf7T/vPv3XuveL/AGn/AHn/AI37917rrw/4Ef7Ef8T7917r3hP+P+3Hv3XuuvF/g3v3XuveL/Bv&#10;fuvddGP/AFx/rj37r3XXj/x/3j37r3XvH/Q+/de64+L/AAX37r3XvF/gvv3XuveL/Bffuvde8X+C&#10;+/de65eP+p9+6912I7/1P+t7917rIIv8B/seffuvdZAgH15/3r37r3XP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61/r7917rqw/oP9sP&#10;fuvdesP6D/bD37r3XrD+g/2w9+6916w/oP8AbD37r3XrAfQD37r3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v9ffuvddWH9B/th7917r1&#10;h/Qf7Ye/de69Yf0H+2Hv3XuvWH9B/th7917r1gPoB7917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QSwECLQAUAAYACAAAACEAihU/mAwBAAAVAgAAEwAAAAAAAAAAAAAAAAAAAAAAW0NvbnRlbnRf&#10;VHlwZXNdLnhtbFBLAQItABQABgAIAAAAIQA4/SH/1gAAAJQBAAALAAAAAAAAAAAAAAAAAD0BAABf&#10;cmVscy8ucmVsc1BLAQItABQABgAIAAAAIQBVYLrS1gIAAFMGAAAOAAAAAAAAAAAAAAAAADwCAABk&#10;cnMvZTJvRG9jLnhtbFBLAQItABQABgAIAAAAIQBYYLMbugAAACIBAAAZAAAAAAAAAAAAAAAAAD4F&#10;AABkcnMvX3JlbHMvZTJvRG9jLnhtbC5yZWxzUEsBAi0AFAAGAAgAAAAhAGyI0hDhAAAADQEAAA8A&#10;AAAAAAAAAAAAAAAALwYAAGRycy9kb3ducmV2LnhtbFBLAQItAAoAAAAAAAAAIQAN/pqtD/QCAA/0&#10;AgAVAAAAAAAAAAAAAAAAAD0HAABkcnMvbWVkaWEvaW1hZ2UxLmpwZWdQSwUGAAAAAAYABgB9AQAA&#10;f/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704;height:34759;visibility:visible;mso-wrap-style:square">
                <v:fill o:detectmouseclick="t"/>
                <v:path o:connecttype="none"/>
              </v:shape>
              <v:shape id="Picture 3" o:spid="_x0000_s1028" type="#_x0000_t75" alt="header002" style="position:absolute;width:75704;height:2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32wgAAANoAAAAPAAAAZHJzL2Rvd25yZXYueG1sRI/RasJA&#10;FETfhf7Dcgt9002sSkldpQoWXwwY+wGX7G02NHs3Zrcm/r0rCD4OM3OGWa4H24gLdb52rCCdJCCI&#10;S6drrhT8nHbjDxA+IGtsHJOCK3lYr15GS8y06/lIlyJUIkLYZ6jAhNBmUvrSkEU/cS1x9H5dZzFE&#10;2VVSd9hHuG3kNEkW0mLNccFgS1tD5V/xbxX05rx7z1M61t9+08yHIp8d0lypt9fh6xNEoCE8w4/2&#10;XiuYwf1KvAFydQMAAP//AwBQSwECLQAUAAYACAAAACEA2+H2y+4AAACFAQAAEwAAAAAAAAAAAAAA&#10;AAAAAAAAW0NvbnRlbnRfVHlwZXNdLnhtbFBLAQItABQABgAIAAAAIQBa9CxbvwAAABUBAAALAAAA&#10;AAAAAAAAAAAAAB8BAABfcmVscy8ucmVsc1BLAQItABQABgAIAAAAIQAefk32wgAAANoAAAAPAAAA&#10;AAAAAAAAAAAAAAcCAABkcnMvZG93bnJldi54bWxQSwUGAAAAAAMAAwC3AAAA9gIAAAAA&#10;">
                <v:imagedata r:id="rId2" o:title="header002"/>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B75D" w14:textId="3928E6D8" w:rsidR="002B1BE4" w:rsidRDefault="00830DE5" w:rsidP="00FA4933">
    <w:pPr>
      <w:pStyle w:val="Kopfzeile"/>
    </w:pPr>
    <w:r>
      <w:rPr>
        <w:noProof/>
        <w:lang w:eastAsia="de-DE"/>
      </w:rPr>
      <w:drawing>
        <wp:anchor distT="0" distB="0" distL="114300" distR="114300" simplePos="0" relativeHeight="251663360" behindDoc="1" locked="0" layoutInCell="1" allowOverlap="1" wp14:anchorId="712CC315" wp14:editId="607A27F3">
          <wp:simplePos x="0" y="0"/>
          <wp:positionH relativeFrom="page">
            <wp:align>left</wp:align>
          </wp:positionH>
          <wp:positionV relativeFrom="paragraph">
            <wp:posOffset>-495935</wp:posOffset>
          </wp:positionV>
          <wp:extent cx="7614562" cy="10770920"/>
          <wp:effectExtent l="0" t="0" r="5715" b="0"/>
          <wp:wrapNone/>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562" cy="107709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5D38" w14:textId="47CF60AC" w:rsidR="002B1BE4" w:rsidRDefault="00B86854" w:rsidP="00830DE5">
    <w:pPr>
      <w:pStyle w:val="Kopfzeile"/>
      <w:tabs>
        <w:tab w:val="clear" w:pos="4536"/>
        <w:tab w:val="clear" w:pos="9072"/>
        <w:tab w:val="left" w:pos="3765"/>
      </w:tabs>
    </w:pPr>
    <w:r>
      <w:rPr>
        <w:noProof/>
        <w:lang w:eastAsia="de-DE"/>
      </w:rPr>
      <mc:AlternateContent>
        <mc:Choice Requires="wps">
          <w:drawing>
            <wp:anchor distT="0" distB="0" distL="114300" distR="114300" simplePos="0" relativeHeight="251661312" behindDoc="1" locked="0" layoutInCell="1" allowOverlap="1" wp14:anchorId="46725B42" wp14:editId="28A7A14D">
              <wp:simplePos x="0" y="0"/>
              <wp:positionH relativeFrom="margin">
                <wp:align>right</wp:align>
              </wp:positionH>
              <wp:positionV relativeFrom="paragraph">
                <wp:posOffset>88587</wp:posOffset>
              </wp:positionV>
              <wp:extent cx="3705225" cy="417830"/>
              <wp:effectExtent l="0" t="0" r="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F4F88" w14:textId="21B6A414" w:rsidR="002B1BE4" w:rsidRPr="00FC0E7B" w:rsidRDefault="00FE209B" w:rsidP="00893119">
                          <w:pPr>
                            <w:pStyle w:val="TitelimText-Header"/>
                            <w:rPr>
                              <w:sz w:val="36"/>
                              <w:szCs w:val="28"/>
                            </w:rPr>
                          </w:pPr>
                          <w:r w:rsidRPr="00FC0E7B">
                            <w:rPr>
                              <w:sz w:val="36"/>
                              <w:szCs w:val="28"/>
                            </w:rPr>
                            <w:t xml:space="preserve">Projektron </w:t>
                          </w:r>
                          <w:r w:rsidR="006A12E4">
                            <w:rPr>
                              <w:sz w:val="36"/>
                              <w:szCs w:val="28"/>
                            </w:rPr>
                            <w:t>BCS</w:t>
                          </w:r>
                          <w:r w:rsidR="000E6663" w:rsidRPr="00FC0E7B">
                            <w:rPr>
                              <w:sz w:val="36"/>
                              <w:szCs w:val="28"/>
                            </w:rPr>
                            <w:t xml:space="preserve"> </w:t>
                          </w:r>
                          <w:r w:rsidR="00F646A6" w:rsidRPr="00FC0E7B">
                            <w:rPr>
                              <w:sz w:val="36"/>
                              <w:szCs w:val="28"/>
                            </w:rPr>
                            <w:t>2</w:t>
                          </w:r>
                          <w:r w:rsidR="00DF5A8F">
                            <w:rPr>
                              <w:sz w:val="36"/>
                              <w:szCs w:val="28"/>
                            </w:rPr>
                            <w:t>5</w:t>
                          </w:r>
                          <w:r w:rsidR="006A12E4">
                            <w:rPr>
                              <w:sz w:val="36"/>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725B42" id="_x0000_t202" coordsize="21600,21600" o:spt="202" path="m,l,21600r21600,l21600,xe">
              <v:stroke joinstyle="miter"/>
              <v:path gradientshapeok="t" o:connecttype="rect"/>
            </v:shapetype>
            <v:shape id="Text Box 10" o:spid="_x0000_s1026" type="#_x0000_t202" style="position:absolute;margin-left:240.55pt;margin-top:7pt;width:291.75pt;height:32.9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e4QEAAKEDAAAOAAAAZHJzL2Uyb0RvYy54bWysU9tu2zAMfR+wfxD0vvjSZOmMOEXXosOA&#10;rhvQ9QNkWbKN2aJGKbGzrx8lp2m2vg17ESSSPjznkN5cTUPP9gpdB6bk2SLlTBkJdWeakj99v3t3&#10;yZnzwtSiB6NKflCOX23fvtmMtlA5tNDXChmBGFeMtuSt97ZIEidbNQi3AKsMJTXgIDw9sUlqFCOh&#10;D32Sp+n7ZASsLYJUzlH0dk7ybcTXWkn/VWunPOtLTtx8PDGeVTiT7UYUDQrbdvJIQ/wDi0F0hpqe&#10;oG6FF2yH3SuooZMIDrRfSBgS0LqTKmogNVn6l5rHVlgVtZA5zp5scv8PVj7sH+03ZH76CBMNMIpw&#10;9h7kD8cM3LTCNOoaEcZWiZoaZ8GyZLSuOH4arHaFCyDV+AVqGrLYeYhAk8YhuEI6GaHTAA4n09Xk&#10;maTgxTpd5fmKM0m5Zba+vIhTSUTx/LVF5z8pGFi4lBxpqBFd7O+dD2xE8VwSmhm46/o+DrY3fwSo&#10;MEQi+0B4pu6naqLqoKKC+kA6EOY9ob2mSwv4i7ORdqTk7udOoOKs/2zIiw/ZchmWKj6Wq3VODzzP&#10;VOcZYSRBldxzNl9v/LyIO4td01Kn2X0D1+Sf7qK0F1ZH3rQHUfFxZ8Oinb9j1cuftf0NAAD//wMA&#10;UEsDBBQABgAIAAAAIQCwe8vL2wAAAAYBAAAPAAAAZHJzL2Rvd25yZXYueG1sTI9PT8MwDMXvSHyH&#10;yEjcWAKs0JWmEwJxBW38kbh5jddWNE7VZGv59pgTnKznZ733c7mefa+ONMYusIXLhQFFXAfXcWPh&#10;7fXpIgcVE7LDPjBZ+KYI6+r0pMTChYk3dNymRkkIxwIttCkNhdaxbsljXISBWLx9GD0mkWOj3YiT&#10;hPteXxlzoz12LA0tDvTQUv21PXgL78/7z4+leWkefTZMYTaa/Upbe34239+BSjSnv2P4xRd0qIRp&#10;Fw7souotyCNJtkuZ4mb5dQZqZ+F2lYOuSv0fv/oBAAD//wMAUEsBAi0AFAAGAAgAAAAhALaDOJL+&#10;AAAA4QEAABMAAAAAAAAAAAAAAAAAAAAAAFtDb250ZW50X1R5cGVzXS54bWxQSwECLQAUAAYACAAA&#10;ACEAOP0h/9YAAACUAQAACwAAAAAAAAAAAAAAAAAvAQAAX3JlbHMvLnJlbHNQSwECLQAUAAYACAAA&#10;ACEA/1VynuEBAAChAwAADgAAAAAAAAAAAAAAAAAuAgAAZHJzL2Uyb0RvYy54bWxQSwECLQAUAAYA&#10;CAAAACEAsHvLy9sAAAAGAQAADwAAAAAAAAAAAAAAAAA7BAAAZHJzL2Rvd25yZXYueG1sUEsFBgAA&#10;AAAEAAQA8wAAAEMFAAAAAA==&#10;" filled="f" stroked="f">
              <v:textbox>
                <w:txbxContent>
                  <w:p w14:paraId="003F4F88" w14:textId="21B6A414" w:rsidR="002B1BE4" w:rsidRPr="00FC0E7B" w:rsidRDefault="00FE209B" w:rsidP="00893119">
                    <w:pPr>
                      <w:pStyle w:val="TitelimText-Header"/>
                      <w:rPr>
                        <w:sz w:val="36"/>
                        <w:szCs w:val="28"/>
                      </w:rPr>
                    </w:pPr>
                    <w:r w:rsidRPr="00FC0E7B">
                      <w:rPr>
                        <w:sz w:val="36"/>
                        <w:szCs w:val="28"/>
                      </w:rPr>
                      <w:t xml:space="preserve">Projektron </w:t>
                    </w:r>
                    <w:r w:rsidR="006A12E4">
                      <w:rPr>
                        <w:sz w:val="36"/>
                        <w:szCs w:val="28"/>
                      </w:rPr>
                      <w:t>BCS</w:t>
                    </w:r>
                    <w:r w:rsidR="000E6663" w:rsidRPr="00FC0E7B">
                      <w:rPr>
                        <w:sz w:val="36"/>
                        <w:szCs w:val="28"/>
                      </w:rPr>
                      <w:t xml:space="preserve"> </w:t>
                    </w:r>
                    <w:r w:rsidR="00F646A6" w:rsidRPr="00FC0E7B">
                      <w:rPr>
                        <w:sz w:val="36"/>
                        <w:szCs w:val="28"/>
                      </w:rPr>
                      <w:t>2</w:t>
                    </w:r>
                    <w:r w:rsidR="00DF5A8F">
                      <w:rPr>
                        <w:sz w:val="36"/>
                        <w:szCs w:val="28"/>
                      </w:rPr>
                      <w:t>5</w:t>
                    </w:r>
                    <w:r w:rsidR="006A12E4">
                      <w:rPr>
                        <w:sz w:val="36"/>
                        <w:szCs w:val="28"/>
                      </w:rPr>
                      <w:t>.1</w:t>
                    </w:r>
                  </w:p>
                </w:txbxContent>
              </v:textbox>
              <w10:wrap anchorx="margin"/>
            </v:shape>
          </w:pict>
        </mc:Fallback>
      </mc:AlternateContent>
    </w:r>
    <w:r>
      <w:rPr>
        <w:noProof/>
        <w:lang w:eastAsia="de-DE"/>
      </w:rPr>
      <w:drawing>
        <wp:anchor distT="0" distB="0" distL="114300" distR="114300" simplePos="0" relativeHeight="251660288" behindDoc="1" locked="0" layoutInCell="1" allowOverlap="1" wp14:anchorId="754FCCC5" wp14:editId="5CCAC9F8">
          <wp:simplePos x="0" y="0"/>
          <wp:positionH relativeFrom="page">
            <wp:align>right</wp:align>
          </wp:positionH>
          <wp:positionV relativeFrom="paragraph">
            <wp:posOffset>-449448</wp:posOffset>
          </wp:positionV>
          <wp:extent cx="7614562" cy="10770920"/>
          <wp:effectExtent l="0" t="0" r="5715" b="0"/>
          <wp:wrapNone/>
          <wp:docPr id="2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562" cy="10770920"/>
                  </a:xfrm>
                  <a:prstGeom prst="rect">
                    <a:avLst/>
                  </a:prstGeom>
                  <a:noFill/>
                </pic:spPr>
              </pic:pic>
            </a:graphicData>
          </a:graphic>
          <wp14:sizeRelH relativeFrom="margin">
            <wp14:pctWidth>0</wp14:pctWidth>
          </wp14:sizeRelH>
          <wp14:sizeRelV relativeFrom="margin">
            <wp14:pctHeight>0</wp14:pctHeight>
          </wp14:sizeRelV>
        </wp:anchor>
      </w:drawing>
    </w:r>
    <w:r w:rsidR="00830D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0A47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E8B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8E6F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C8D7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B001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7660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B8B8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08BA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FE3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BCC28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322760"/>
    <w:multiLevelType w:val="multilevel"/>
    <w:tmpl w:val="ACCA7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3B3E7F"/>
    <w:multiLevelType w:val="multilevel"/>
    <w:tmpl w:val="BED0B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D7049D"/>
    <w:multiLevelType w:val="hybridMultilevel"/>
    <w:tmpl w:val="3B882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846FF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F21A09"/>
    <w:multiLevelType w:val="multilevel"/>
    <w:tmpl w:val="E05A8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B2F19"/>
    <w:multiLevelType w:val="multilevel"/>
    <w:tmpl w:val="31004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97338"/>
    <w:multiLevelType w:val="hybridMultilevel"/>
    <w:tmpl w:val="F2787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1C3BD9"/>
    <w:multiLevelType w:val="hybridMultilevel"/>
    <w:tmpl w:val="5D563E4E"/>
    <w:lvl w:ilvl="0" w:tplc="39CA7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B02996"/>
    <w:multiLevelType w:val="multilevel"/>
    <w:tmpl w:val="16D2C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73261"/>
    <w:multiLevelType w:val="multilevel"/>
    <w:tmpl w:val="D6E2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7649F"/>
    <w:multiLevelType w:val="multilevel"/>
    <w:tmpl w:val="277C32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1" w15:restartNumberingAfterBreak="0">
    <w:nsid w:val="64420A34"/>
    <w:multiLevelType w:val="multilevel"/>
    <w:tmpl w:val="352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D57BB"/>
    <w:multiLevelType w:val="hybridMultilevel"/>
    <w:tmpl w:val="7CE6EC20"/>
    <w:lvl w:ilvl="0" w:tplc="883AB4D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7ED05C2"/>
    <w:multiLevelType w:val="hybridMultilevel"/>
    <w:tmpl w:val="C1789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F82037"/>
    <w:multiLevelType w:val="hybridMultilevel"/>
    <w:tmpl w:val="3EB65F0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02717464">
    <w:abstractNumId w:val="9"/>
  </w:num>
  <w:num w:numId="2" w16cid:durableId="1030760345">
    <w:abstractNumId w:val="7"/>
  </w:num>
  <w:num w:numId="3" w16cid:durableId="220558680">
    <w:abstractNumId w:val="6"/>
  </w:num>
  <w:num w:numId="4" w16cid:durableId="179049725">
    <w:abstractNumId w:val="5"/>
  </w:num>
  <w:num w:numId="5" w16cid:durableId="854340609">
    <w:abstractNumId w:val="4"/>
  </w:num>
  <w:num w:numId="6" w16cid:durableId="541795017">
    <w:abstractNumId w:val="8"/>
  </w:num>
  <w:num w:numId="7" w16cid:durableId="487867681">
    <w:abstractNumId w:val="3"/>
  </w:num>
  <w:num w:numId="8" w16cid:durableId="1389525133">
    <w:abstractNumId w:val="2"/>
  </w:num>
  <w:num w:numId="9" w16cid:durableId="1572503136">
    <w:abstractNumId w:val="1"/>
  </w:num>
  <w:num w:numId="10" w16cid:durableId="994528501">
    <w:abstractNumId w:val="0"/>
  </w:num>
  <w:num w:numId="11" w16cid:durableId="1680086841">
    <w:abstractNumId w:val="13"/>
  </w:num>
  <w:num w:numId="12" w16cid:durableId="692268758">
    <w:abstractNumId w:val="20"/>
  </w:num>
  <w:num w:numId="13" w16cid:durableId="11436183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1110262">
    <w:abstractNumId w:val="10"/>
  </w:num>
  <w:num w:numId="15" w16cid:durableId="1667826074">
    <w:abstractNumId w:val="18"/>
  </w:num>
  <w:num w:numId="16" w16cid:durableId="1179198322">
    <w:abstractNumId w:val="11"/>
  </w:num>
  <w:num w:numId="17" w16cid:durableId="1766999660">
    <w:abstractNumId w:val="14"/>
  </w:num>
  <w:num w:numId="18" w16cid:durableId="576793321">
    <w:abstractNumId w:val="15"/>
  </w:num>
  <w:num w:numId="19" w16cid:durableId="1435829164">
    <w:abstractNumId w:val="21"/>
  </w:num>
  <w:num w:numId="20" w16cid:durableId="874583585">
    <w:abstractNumId w:val="19"/>
  </w:num>
  <w:num w:numId="21" w16cid:durableId="1228111258">
    <w:abstractNumId w:val="24"/>
  </w:num>
  <w:num w:numId="22" w16cid:durableId="1807309592">
    <w:abstractNumId w:val="16"/>
  </w:num>
  <w:num w:numId="23" w16cid:durableId="888110453">
    <w:abstractNumId w:val="12"/>
  </w:num>
  <w:num w:numId="24" w16cid:durableId="1340154268">
    <w:abstractNumId w:val="17"/>
  </w:num>
  <w:num w:numId="25" w16cid:durableId="1346595059">
    <w:abstractNumId w:val="23"/>
  </w:num>
  <w:num w:numId="26" w16cid:durableId="1453209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9E"/>
    <w:rsid w:val="00003649"/>
    <w:rsid w:val="00006E22"/>
    <w:rsid w:val="00013872"/>
    <w:rsid w:val="0002011D"/>
    <w:rsid w:val="00033658"/>
    <w:rsid w:val="00043336"/>
    <w:rsid w:val="0004653B"/>
    <w:rsid w:val="000955FA"/>
    <w:rsid w:val="000C3C19"/>
    <w:rsid w:val="000D72F9"/>
    <w:rsid w:val="000E6663"/>
    <w:rsid w:val="000F2E2E"/>
    <w:rsid w:val="000F711B"/>
    <w:rsid w:val="00101BB3"/>
    <w:rsid w:val="001024FC"/>
    <w:rsid w:val="00102ED3"/>
    <w:rsid w:val="00140898"/>
    <w:rsid w:val="001447A8"/>
    <w:rsid w:val="001566FC"/>
    <w:rsid w:val="00180239"/>
    <w:rsid w:val="001973C3"/>
    <w:rsid w:val="001A247E"/>
    <w:rsid w:val="002156C3"/>
    <w:rsid w:val="002215C6"/>
    <w:rsid w:val="00224536"/>
    <w:rsid w:val="00234BC8"/>
    <w:rsid w:val="00237BD9"/>
    <w:rsid w:val="0026061A"/>
    <w:rsid w:val="002A3D02"/>
    <w:rsid w:val="002B1BE4"/>
    <w:rsid w:val="002B5BC9"/>
    <w:rsid w:val="002D5636"/>
    <w:rsid w:val="002E0E2F"/>
    <w:rsid w:val="002E45D6"/>
    <w:rsid w:val="002E50AF"/>
    <w:rsid w:val="002F4A31"/>
    <w:rsid w:val="003055A7"/>
    <w:rsid w:val="00312CA6"/>
    <w:rsid w:val="00316E56"/>
    <w:rsid w:val="00317A8C"/>
    <w:rsid w:val="0032336C"/>
    <w:rsid w:val="0034489A"/>
    <w:rsid w:val="00347101"/>
    <w:rsid w:val="00353629"/>
    <w:rsid w:val="00382506"/>
    <w:rsid w:val="00390E21"/>
    <w:rsid w:val="0039111B"/>
    <w:rsid w:val="00394FAB"/>
    <w:rsid w:val="003A377B"/>
    <w:rsid w:val="004006B4"/>
    <w:rsid w:val="004148C7"/>
    <w:rsid w:val="0041626B"/>
    <w:rsid w:val="004256B1"/>
    <w:rsid w:val="00430E46"/>
    <w:rsid w:val="00441880"/>
    <w:rsid w:val="00444C24"/>
    <w:rsid w:val="00470091"/>
    <w:rsid w:val="00491737"/>
    <w:rsid w:val="0049406C"/>
    <w:rsid w:val="004A462D"/>
    <w:rsid w:val="004C347F"/>
    <w:rsid w:val="004E2C78"/>
    <w:rsid w:val="004F7A64"/>
    <w:rsid w:val="0052614F"/>
    <w:rsid w:val="0053009C"/>
    <w:rsid w:val="00552194"/>
    <w:rsid w:val="00562A9F"/>
    <w:rsid w:val="00573123"/>
    <w:rsid w:val="00591532"/>
    <w:rsid w:val="005950B8"/>
    <w:rsid w:val="005D33BD"/>
    <w:rsid w:val="005D4159"/>
    <w:rsid w:val="005E18A9"/>
    <w:rsid w:val="005F76A4"/>
    <w:rsid w:val="006073A2"/>
    <w:rsid w:val="006133F3"/>
    <w:rsid w:val="006155A5"/>
    <w:rsid w:val="00621F29"/>
    <w:rsid w:val="00622C9E"/>
    <w:rsid w:val="00656EF5"/>
    <w:rsid w:val="00660E81"/>
    <w:rsid w:val="00675008"/>
    <w:rsid w:val="00685462"/>
    <w:rsid w:val="006A12E4"/>
    <w:rsid w:val="006B0154"/>
    <w:rsid w:val="006B5FD8"/>
    <w:rsid w:val="006D0DF4"/>
    <w:rsid w:val="00712C36"/>
    <w:rsid w:val="00724D6E"/>
    <w:rsid w:val="00736C07"/>
    <w:rsid w:val="007812CD"/>
    <w:rsid w:val="007A39C6"/>
    <w:rsid w:val="007B744A"/>
    <w:rsid w:val="007C6445"/>
    <w:rsid w:val="007D2E7B"/>
    <w:rsid w:val="007E4FA3"/>
    <w:rsid w:val="007F6DBA"/>
    <w:rsid w:val="00820157"/>
    <w:rsid w:val="00830DE5"/>
    <w:rsid w:val="0083541F"/>
    <w:rsid w:val="0085585C"/>
    <w:rsid w:val="00884BE6"/>
    <w:rsid w:val="00891391"/>
    <w:rsid w:val="00893119"/>
    <w:rsid w:val="00894B88"/>
    <w:rsid w:val="008A5292"/>
    <w:rsid w:val="008B3246"/>
    <w:rsid w:val="008C5DEF"/>
    <w:rsid w:val="008D33A8"/>
    <w:rsid w:val="008D6CB9"/>
    <w:rsid w:val="00926859"/>
    <w:rsid w:val="0093445B"/>
    <w:rsid w:val="00935F64"/>
    <w:rsid w:val="009C1FCC"/>
    <w:rsid w:val="009C62EA"/>
    <w:rsid w:val="009E6C24"/>
    <w:rsid w:val="009F5775"/>
    <w:rsid w:val="00A1179D"/>
    <w:rsid w:val="00A20BC4"/>
    <w:rsid w:val="00A21D51"/>
    <w:rsid w:val="00A4368D"/>
    <w:rsid w:val="00A56F2F"/>
    <w:rsid w:val="00A57B08"/>
    <w:rsid w:val="00A72DEB"/>
    <w:rsid w:val="00A7434D"/>
    <w:rsid w:val="00AA09AB"/>
    <w:rsid w:val="00AC49F1"/>
    <w:rsid w:val="00AE54C8"/>
    <w:rsid w:val="00AE61E7"/>
    <w:rsid w:val="00AF7063"/>
    <w:rsid w:val="00AF7CDD"/>
    <w:rsid w:val="00B044A2"/>
    <w:rsid w:val="00B1250E"/>
    <w:rsid w:val="00B25615"/>
    <w:rsid w:val="00B63A2C"/>
    <w:rsid w:val="00B72D7C"/>
    <w:rsid w:val="00B86854"/>
    <w:rsid w:val="00B91238"/>
    <w:rsid w:val="00BA2DF1"/>
    <w:rsid w:val="00BC1449"/>
    <w:rsid w:val="00BC4A28"/>
    <w:rsid w:val="00BF1FF3"/>
    <w:rsid w:val="00C45780"/>
    <w:rsid w:val="00C50DA3"/>
    <w:rsid w:val="00C51542"/>
    <w:rsid w:val="00C7538E"/>
    <w:rsid w:val="00C80F24"/>
    <w:rsid w:val="00CA744F"/>
    <w:rsid w:val="00CA7F7A"/>
    <w:rsid w:val="00CB7836"/>
    <w:rsid w:val="00CC5DBA"/>
    <w:rsid w:val="00CD16DB"/>
    <w:rsid w:val="00CE0CA3"/>
    <w:rsid w:val="00CE39FC"/>
    <w:rsid w:val="00CF5D9E"/>
    <w:rsid w:val="00D0674F"/>
    <w:rsid w:val="00D10956"/>
    <w:rsid w:val="00D14FFD"/>
    <w:rsid w:val="00D26822"/>
    <w:rsid w:val="00D31F0E"/>
    <w:rsid w:val="00D47384"/>
    <w:rsid w:val="00D56319"/>
    <w:rsid w:val="00DB5B86"/>
    <w:rsid w:val="00DF5A8F"/>
    <w:rsid w:val="00E67A8B"/>
    <w:rsid w:val="00E717EC"/>
    <w:rsid w:val="00EB2281"/>
    <w:rsid w:val="00EC33E7"/>
    <w:rsid w:val="00F153C2"/>
    <w:rsid w:val="00F36D6F"/>
    <w:rsid w:val="00F634DB"/>
    <w:rsid w:val="00F646A6"/>
    <w:rsid w:val="00FA4933"/>
    <w:rsid w:val="00FB2D69"/>
    <w:rsid w:val="00FC0E7B"/>
    <w:rsid w:val="00FE209B"/>
    <w:rsid w:val="00FF02F1"/>
    <w:rsid w:val="00FF4743"/>
    <w:rsid w:val="00FF553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56E58"/>
  <w15:docId w15:val="{E0023EFE-5EF6-4B45-97EE-531A7EF0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16DB"/>
    <w:rPr>
      <w:color w:val="58585A"/>
    </w:rPr>
  </w:style>
  <w:style w:type="paragraph" w:styleId="berschrift1">
    <w:name w:val="heading 1"/>
    <w:basedOn w:val="Standard"/>
    <w:next w:val="Standard"/>
    <w:link w:val="berschrift1Zchn"/>
    <w:uiPriority w:val="9"/>
    <w:qFormat/>
    <w:rsid w:val="00CD16DB"/>
    <w:pPr>
      <w:keepNext/>
      <w:keepLines/>
      <w:spacing w:before="240" w:after="0" w:line="360" w:lineRule="auto"/>
      <w:outlineLvl w:val="0"/>
    </w:pPr>
    <w:rPr>
      <w:rFonts w:ascii="Calibri" w:eastAsiaTheme="majorEastAsia" w:hAnsi="Calibri" w:cstheme="majorBidi"/>
      <w:b/>
      <w:bCs/>
      <w:color w:val="728CA2"/>
      <w:sz w:val="32"/>
      <w:szCs w:val="28"/>
    </w:rPr>
  </w:style>
  <w:style w:type="paragraph" w:styleId="berschrift2">
    <w:name w:val="heading 2"/>
    <w:basedOn w:val="Standard"/>
    <w:next w:val="Standard"/>
    <w:link w:val="berschrift2Zchn"/>
    <w:uiPriority w:val="9"/>
    <w:unhideWhenUsed/>
    <w:qFormat/>
    <w:rsid w:val="006B5FD8"/>
    <w:pPr>
      <w:keepNext/>
      <w:keepLines/>
      <w:spacing w:before="200" w:after="0" w:line="360" w:lineRule="auto"/>
      <w:outlineLvl w:val="1"/>
    </w:pPr>
    <w:rPr>
      <w:rFonts w:ascii="Calibri" w:eastAsiaTheme="majorEastAsia" w:hAnsi="Calibri" w:cstheme="majorBidi"/>
      <w:b/>
      <w:bCs/>
      <w:color w:val="404040" w:themeColor="text1" w:themeTint="BF"/>
      <w:sz w:val="24"/>
      <w:szCs w:val="26"/>
    </w:rPr>
  </w:style>
  <w:style w:type="paragraph" w:styleId="berschrift3">
    <w:name w:val="heading 3"/>
    <w:basedOn w:val="Standard"/>
    <w:next w:val="Standard"/>
    <w:link w:val="berschrift3Zchn"/>
    <w:uiPriority w:val="9"/>
    <w:semiHidden/>
    <w:unhideWhenUsed/>
    <w:qFormat/>
    <w:rsid w:val="00926859"/>
    <w:pPr>
      <w:keepNext/>
      <w:keepLines/>
      <w:numPr>
        <w:ilvl w:val="2"/>
        <w:numId w:val="12"/>
      </w:numPr>
      <w:spacing w:before="200" w:after="0" w:line="360" w:lineRule="auto"/>
      <w:outlineLvl w:val="2"/>
    </w:pPr>
    <w:rPr>
      <w:rFonts w:ascii="Calibri" w:eastAsiaTheme="majorEastAsia" w:hAnsi="Calibri" w:cstheme="majorBidi"/>
      <w:b/>
      <w:bCs/>
      <w:color w:val="000000" w:themeColor="text1"/>
    </w:rPr>
  </w:style>
  <w:style w:type="paragraph" w:styleId="berschrift4">
    <w:name w:val="heading 4"/>
    <w:basedOn w:val="Standard"/>
    <w:next w:val="Standard"/>
    <w:link w:val="berschrift4Zchn"/>
    <w:uiPriority w:val="9"/>
    <w:semiHidden/>
    <w:unhideWhenUsed/>
    <w:qFormat/>
    <w:rsid w:val="00926859"/>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26859"/>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26859"/>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26859"/>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26859"/>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26859"/>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ScrollTableNormal">
    <w:name w:val="Scroll Table Normal"/>
    <w:basedOn w:val="NormaleTabelle"/>
    <w:uiPriority w:val="99"/>
    <w:qFormat/>
    <w:rsid w:val="000F711B"/>
    <w:pPr>
      <w:spacing w:before="120" w:after="120" w:line="240" w:lineRule="auto"/>
    </w:pPr>
    <w:rPr>
      <w:rFonts w:ascii="Calibri" w:hAnsi="Calibri"/>
      <w:color w:val="000000" w:themeColor="text1"/>
    </w:rPr>
    <w:tblPr>
      <w:tblStyleRowBandSize w:val="1"/>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Pr>
    <w:tblStylePr w:type="firstRow">
      <w:rPr>
        <w:rFonts w:ascii="Calibri" w:hAnsi="Calibri"/>
        <w:b/>
        <w:sz w:val="28"/>
      </w:rPr>
      <w:tblPr/>
      <w:tcPr>
        <w:tcBorders>
          <w:top w:val="single" w:sz="8" w:space="0" w:color="D9D9D9" w:themeColor="background1" w:themeShade="D9"/>
          <w:left w:val="single" w:sz="8" w:space="0" w:color="D9D9D9" w:themeColor="background1" w:themeShade="D9"/>
          <w:bottom w:val="single" w:sz="8" w:space="0" w:color="595959" w:themeColor="text1" w:themeTint="A6"/>
          <w:right w:val="single" w:sz="8" w:space="0" w:color="D9D9D9" w:themeColor="background1" w:themeShade="D9"/>
          <w:insideH w:val="single" w:sz="8" w:space="0" w:color="D9D9D9" w:themeColor="background1" w:themeShade="D9"/>
          <w:insideV w:val="single" w:sz="8" w:space="0" w:color="D9D9D9" w:themeColor="background1" w:themeShade="D9"/>
        </w:tcBorders>
        <w:shd w:val="clear" w:color="auto" w:fill="FFFFFF" w:themeFill="background1"/>
      </w:tcPr>
    </w:tblStylePr>
    <w:tblStylePr w:type="firstCol">
      <w:rPr>
        <w:b/>
      </w:rPr>
    </w:tblStylePr>
    <w:tblStylePr w:type="band1Horz">
      <w:tblPr/>
      <w:tcPr>
        <w:shd w:val="clear" w:color="auto" w:fill="F2F2F2" w:themeFill="background1" w:themeFillShade="F2"/>
      </w:tcPr>
    </w:tblStylePr>
  </w:style>
  <w:style w:type="paragraph" w:styleId="Sprechblasentext">
    <w:name w:val="Balloon Text"/>
    <w:basedOn w:val="Standard"/>
    <w:link w:val="SprechblasentextZchn"/>
    <w:uiPriority w:val="99"/>
    <w:semiHidden/>
    <w:unhideWhenUsed/>
    <w:rsid w:val="00D067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674F"/>
    <w:rPr>
      <w:rFonts w:ascii="Tahoma" w:hAnsi="Tahoma" w:cs="Tahoma"/>
      <w:sz w:val="16"/>
      <w:szCs w:val="16"/>
    </w:rPr>
  </w:style>
  <w:style w:type="character" w:customStyle="1" w:styleId="berschrift1Zchn">
    <w:name w:val="Überschrift 1 Zchn"/>
    <w:basedOn w:val="Absatz-Standardschriftart"/>
    <w:link w:val="berschrift1"/>
    <w:uiPriority w:val="9"/>
    <w:rsid w:val="00CD16DB"/>
    <w:rPr>
      <w:rFonts w:ascii="Calibri" w:eastAsiaTheme="majorEastAsia" w:hAnsi="Calibri" w:cstheme="majorBidi"/>
      <w:b/>
      <w:bCs/>
      <w:color w:val="728CA2"/>
      <w:sz w:val="32"/>
      <w:szCs w:val="28"/>
    </w:rPr>
  </w:style>
  <w:style w:type="paragraph" w:styleId="Inhaltsverzeichnisberschrift">
    <w:name w:val="TOC Heading"/>
    <w:next w:val="Standard"/>
    <w:uiPriority w:val="39"/>
    <w:unhideWhenUsed/>
    <w:qFormat/>
    <w:rsid w:val="00926859"/>
    <w:rPr>
      <w:rFonts w:ascii="Calibri" w:eastAsiaTheme="majorEastAsia" w:hAnsi="Calibri" w:cstheme="majorBidi"/>
      <w:bCs/>
      <w:color w:val="58585A"/>
      <w:sz w:val="96"/>
      <w:szCs w:val="28"/>
    </w:rPr>
  </w:style>
  <w:style w:type="paragraph" w:styleId="Kopfzeile">
    <w:name w:val="header"/>
    <w:basedOn w:val="Standard"/>
    <w:link w:val="KopfzeileZchn"/>
    <w:uiPriority w:val="99"/>
    <w:unhideWhenUsed/>
    <w:rsid w:val="008B32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3246"/>
  </w:style>
  <w:style w:type="paragraph" w:styleId="Fuzeile">
    <w:name w:val="footer"/>
    <w:basedOn w:val="Standard"/>
    <w:link w:val="FuzeileZchn"/>
    <w:uiPriority w:val="99"/>
    <w:unhideWhenUsed/>
    <w:rsid w:val="00A1179D"/>
    <w:pPr>
      <w:pBdr>
        <w:top w:val="single" w:sz="8" w:space="1" w:color="B0C939"/>
      </w:pBdr>
      <w:tabs>
        <w:tab w:val="center" w:pos="4536"/>
        <w:tab w:val="right" w:pos="9072"/>
      </w:tabs>
      <w:spacing w:after="0" w:line="240" w:lineRule="auto"/>
    </w:pPr>
    <w:rPr>
      <w:color w:val="404040" w:themeColor="text1" w:themeTint="BF"/>
      <w:sz w:val="18"/>
    </w:rPr>
  </w:style>
  <w:style w:type="character" w:customStyle="1" w:styleId="FuzeileZchn">
    <w:name w:val="Fußzeile Zchn"/>
    <w:basedOn w:val="Absatz-Standardschriftart"/>
    <w:link w:val="Fuzeile"/>
    <w:uiPriority w:val="99"/>
    <w:rsid w:val="00A1179D"/>
    <w:rPr>
      <w:color w:val="404040" w:themeColor="text1" w:themeTint="BF"/>
      <w:sz w:val="18"/>
    </w:rPr>
  </w:style>
  <w:style w:type="paragraph" w:styleId="Zitat">
    <w:name w:val="Quote"/>
    <w:basedOn w:val="Standard"/>
    <w:next w:val="Standard"/>
    <w:link w:val="ZitatZchn"/>
    <w:uiPriority w:val="29"/>
    <w:qFormat/>
    <w:rsid w:val="008B3246"/>
    <w:rPr>
      <w:i/>
      <w:iCs/>
      <w:color w:val="000000" w:themeColor="text1"/>
    </w:rPr>
  </w:style>
  <w:style w:type="character" w:customStyle="1" w:styleId="ZitatZchn">
    <w:name w:val="Zitat Zchn"/>
    <w:basedOn w:val="Absatz-Standardschriftart"/>
    <w:link w:val="Zitat"/>
    <w:uiPriority w:val="29"/>
    <w:rsid w:val="008B3246"/>
    <w:rPr>
      <w:i/>
      <w:iCs/>
      <w:color w:val="000000" w:themeColor="text1"/>
    </w:rPr>
  </w:style>
  <w:style w:type="paragraph" w:customStyle="1" w:styleId="TitelimText-Header">
    <w:name w:val="Titel im Text-Header"/>
    <w:basedOn w:val="Standard"/>
    <w:qFormat/>
    <w:rsid w:val="00237BD9"/>
    <w:pPr>
      <w:jc w:val="right"/>
    </w:pPr>
    <w:rPr>
      <w:b/>
      <w:color w:val="FFFFFF" w:themeColor="background1"/>
      <w:sz w:val="48"/>
    </w:rPr>
  </w:style>
  <w:style w:type="table" w:styleId="Tabellenraster">
    <w:name w:val="Table Grid"/>
    <w:basedOn w:val="NormaleTabelle"/>
    <w:uiPriority w:val="59"/>
    <w:rsid w:val="00180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F711B"/>
    <w:rPr>
      <w:rFonts w:ascii="Calibri" w:eastAsiaTheme="majorEastAsia" w:hAnsi="Calibri" w:cstheme="majorBidi"/>
      <w:b/>
      <w:bCs/>
      <w:color w:val="404040" w:themeColor="text1" w:themeTint="BF"/>
      <w:sz w:val="24"/>
      <w:szCs w:val="26"/>
    </w:rPr>
  </w:style>
  <w:style w:type="character" w:customStyle="1" w:styleId="berschrift3Zchn">
    <w:name w:val="Überschrift 3 Zchn"/>
    <w:basedOn w:val="Absatz-Standardschriftart"/>
    <w:link w:val="berschrift3"/>
    <w:uiPriority w:val="9"/>
    <w:semiHidden/>
    <w:rsid w:val="00926859"/>
    <w:rPr>
      <w:rFonts w:ascii="Calibri" w:eastAsiaTheme="majorEastAsia" w:hAnsi="Calibri" w:cstheme="majorBidi"/>
      <w:b/>
      <w:bCs/>
      <w:color w:val="000000" w:themeColor="text1"/>
    </w:rPr>
  </w:style>
  <w:style w:type="character" w:customStyle="1" w:styleId="berschrift4Zchn">
    <w:name w:val="Überschrift 4 Zchn"/>
    <w:basedOn w:val="Absatz-Standardschriftart"/>
    <w:link w:val="berschrift4"/>
    <w:uiPriority w:val="9"/>
    <w:semiHidden/>
    <w:rsid w:val="0092685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926859"/>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26859"/>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2685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2685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26859"/>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CD16DB"/>
    <w:rPr>
      <w:b/>
      <w:sz w:val="40"/>
      <w:szCs w:val="34"/>
    </w:rPr>
  </w:style>
  <w:style w:type="character" w:customStyle="1" w:styleId="TitelZchn">
    <w:name w:val="Titel Zchn"/>
    <w:basedOn w:val="Absatz-Standardschriftart"/>
    <w:link w:val="Titel"/>
    <w:uiPriority w:val="10"/>
    <w:rsid w:val="00CD16DB"/>
    <w:rPr>
      <w:b/>
      <w:color w:val="58585A"/>
      <w:sz w:val="40"/>
      <w:szCs w:val="34"/>
    </w:rPr>
  </w:style>
  <w:style w:type="paragraph" w:styleId="Verzeichnis1">
    <w:name w:val="toc 1"/>
    <w:basedOn w:val="Standard"/>
    <w:next w:val="Standard"/>
    <w:autoRedefine/>
    <w:uiPriority w:val="39"/>
    <w:unhideWhenUsed/>
    <w:rsid w:val="005D33BD"/>
    <w:pPr>
      <w:tabs>
        <w:tab w:val="left" w:pos="440"/>
        <w:tab w:val="right" w:leader="dot" w:pos="9062"/>
      </w:tabs>
      <w:spacing w:after="100" w:line="480" w:lineRule="auto"/>
    </w:pPr>
    <w:rPr>
      <w:sz w:val="28"/>
    </w:rPr>
  </w:style>
  <w:style w:type="paragraph" w:styleId="Verzeichnis2">
    <w:name w:val="toc 2"/>
    <w:basedOn w:val="Standard"/>
    <w:next w:val="Standard"/>
    <w:autoRedefine/>
    <w:uiPriority w:val="39"/>
    <w:unhideWhenUsed/>
    <w:rsid w:val="00926859"/>
    <w:pPr>
      <w:spacing w:after="100" w:line="480" w:lineRule="auto"/>
      <w:ind w:left="220"/>
    </w:pPr>
    <w:rPr>
      <w:sz w:val="24"/>
    </w:rPr>
  </w:style>
  <w:style w:type="character" w:styleId="Hyperlink">
    <w:name w:val="Hyperlink"/>
    <w:basedOn w:val="Absatz-Standardschriftart"/>
    <w:uiPriority w:val="99"/>
    <w:unhideWhenUsed/>
    <w:rsid w:val="00926859"/>
    <w:rPr>
      <w:color w:val="0000FF" w:themeColor="hyperlink"/>
      <w:u w:val="single"/>
    </w:rPr>
  </w:style>
  <w:style w:type="character" w:styleId="Zeilennummer">
    <w:name w:val="line number"/>
    <w:basedOn w:val="Absatz-Standardschriftart"/>
    <w:uiPriority w:val="99"/>
    <w:semiHidden/>
    <w:unhideWhenUsed/>
    <w:rsid w:val="00884BE6"/>
  </w:style>
  <w:style w:type="character" w:styleId="Platzhaltertext">
    <w:name w:val="Placeholder Text"/>
    <w:basedOn w:val="Absatz-Standardschriftart"/>
    <w:uiPriority w:val="99"/>
    <w:semiHidden/>
    <w:rsid w:val="004E2C78"/>
    <w:rPr>
      <w:color w:val="808080"/>
    </w:rPr>
  </w:style>
  <w:style w:type="character" w:styleId="Fett">
    <w:name w:val="Strong"/>
    <w:basedOn w:val="Absatz-Standardschriftart"/>
    <w:uiPriority w:val="22"/>
    <w:qFormat/>
    <w:rsid w:val="006133F3"/>
    <w:rPr>
      <w:b/>
      <w:bCs/>
    </w:rPr>
  </w:style>
  <w:style w:type="paragraph" w:styleId="StandardWeb">
    <w:name w:val="Normal (Web)"/>
    <w:basedOn w:val="Standard"/>
    <w:uiPriority w:val="99"/>
    <w:unhideWhenUsed/>
    <w:rsid w:val="006133F3"/>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ohne-Rahmen">
    <w:name w:val="Tabelle-ohne-Rahmen"/>
    <w:basedOn w:val="NormaleTabelle"/>
    <w:uiPriority w:val="99"/>
    <w:qFormat/>
    <w:rsid w:val="006133F3"/>
    <w:pPr>
      <w:spacing w:before="120" w:after="120" w:line="240" w:lineRule="auto"/>
    </w:pPr>
    <w:tblPr/>
    <w:tblStylePr w:type="firstCol">
      <w:rPr>
        <w:b/>
      </w:rPr>
    </w:tblStylePr>
  </w:style>
  <w:style w:type="paragraph" w:styleId="Listenabsatz">
    <w:name w:val="List Paragraph"/>
    <w:basedOn w:val="Standard"/>
    <w:uiPriority w:val="34"/>
    <w:qFormat/>
    <w:rsid w:val="006133F3"/>
    <w:pPr>
      <w:ind w:left="720"/>
      <w:contextualSpacing/>
    </w:pPr>
  </w:style>
  <w:style w:type="table" w:customStyle="1" w:styleId="Tabelle-Zeitablauf">
    <w:name w:val="Tabelle-Zeitablauf"/>
    <w:basedOn w:val="NormaleTabelle"/>
    <w:uiPriority w:val="99"/>
    <w:qFormat/>
    <w:rsid w:val="002D5636"/>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Autospacing="0" w:afterLines="0" w:afterAutospacing="0"/>
      </w:pPr>
      <w:rPr>
        <w:b/>
        <w:sz w:val="28"/>
      </w:rPr>
      <w:tblPr/>
      <w:tcPr>
        <w:tcBorders>
          <w:bottom w:val="single" w:sz="8" w:space="0" w:color="404040" w:themeColor="text1" w:themeTint="BF"/>
        </w:tcBorders>
      </w:tcPr>
    </w:tblStylePr>
    <w:tblStylePr w:type="fir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Aufzhlungszeichen">
    <w:name w:val="List Bullet"/>
    <w:aliases w:val="Scroll List Bullet"/>
    <w:basedOn w:val="Standard"/>
    <w:uiPriority w:val="99"/>
    <w:semiHidden/>
    <w:unhideWhenUsed/>
    <w:rsid w:val="002B1BE4"/>
    <w:pPr>
      <w:numPr>
        <w:numId w:val="1"/>
      </w:numPr>
      <w:ind w:left="357" w:hanging="357"/>
      <w:contextualSpacing/>
    </w:pPr>
  </w:style>
  <w:style w:type="character" w:customStyle="1" w:styleId="richttextattribute">
    <w:name w:val="richttextattribute"/>
    <w:basedOn w:val="Absatz-Standardschriftart"/>
    <w:rsid w:val="00FE209B"/>
  </w:style>
  <w:style w:type="paragraph" w:styleId="Funotentext">
    <w:name w:val="footnote text"/>
    <w:basedOn w:val="Standard"/>
    <w:link w:val="FunotentextZchn"/>
    <w:uiPriority w:val="99"/>
    <w:semiHidden/>
    <w:unhideWhenUsed/>
    <w:rsid w:val="00323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2336C"/>
    <w:rPr>
      <w:color w:val="58585A"/>
      <w:sz w:val="20"/>
      <w:szCs w:val="20"/>
    </w:rPr>
  </w:style>
  <w:style w:type="character" w:styleId="Funotenzeichen">
    <w:name w:val="footnote reference"/>
    <w:basedOn w:val="Absatz-Standardschriftart"/>
    <w:uiPriority w:val="99"/>
    <w:semiHidden/>
    <w:unhideWhenUsed/>
    <w:rsid w:val="0032336C"/>
    <w:rPr>
      <w:vertAlign w:val="superscript"/>
    </w:rPr>
  </w:style>
  <w:style w:type="paragraph" w:styleId="Beschriftung">
    <w:name w:val="caption"/>
    <w:basedOn w:val="Standard"/>
    <w:next w:val="Standard"/>
    <w:uiPriority w:val="35"/>
    <w:unhideWhenUsed/>
    <w:qFormat/>
    <w:rsid w:val="00BC4A28"/>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6A1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32579">
      <w:bodyDiv w:val="1"/>
      <w:marLeft w:val="0"/>
      <w:marRight w:val="0"/>
      <w:marTop w:val="0"/>
      <w:marBottom w:val="0"/>
      <w:divBdr>
        <w:top w:val="none" w:sz="0" w:space="0" w:color="auto"/>
        <w:left w:val="none" w:sz="0" w:space="0" w:color="auto"/>
        <w:bottom w:val="none" w:sz="0" w:space="0" w:color="auto"/>
        <w:right w:val="none" w:sz="0" w:space="0" w:color="auto"/>
      </w:divBdr>
      <w:divsChild>
        <w:div w:id="1616672419">
          <w:marLeft w:val="0"/>
          <w:marRight w:val="0"/>
          <w:marTop w:val="0"/>
          <w:marBottom w:val="0"/>
          <w:divBdr>
            <w:top w:val="none" w:sz="0" w:space="0" w:color="auto"/>
            <w:left w:val="none" w:sz="0" w:space="0" w:color="auto"/>
            <w:bottom w:val="none" w:sz="0" w:space="0" w:color="auto"/>
            <w:right w:val="none" w:sz="0" w:space="0" w:color="auto"/>
          </w:divBdr>
        </w:div>
        <w:div w:id="1111782001">
          <w:marLeft w:val="0"/>
          <w:marRight w:val="0"/>
          <w:marTop w:val="0"/>
          <w:marBottom w:val="0"/>
          <w:divBdr>
            <w:top w:val="none" w:sz="0" w:space="0" w:color="auto"/>
            <w:left w:val="none" w:sz="0" w:space="0" w:color="auto"/>
            <w:bottom w:val="none" w:sz="0" w:space="0" w:color="auto"/>
            <w:right w:val="none" w:sz="0" w:space="0" w:color="auto"/>
          </w:divBdr>
        </w:div>
      </w:divsChild>
    </w:div>
    <w:div w:id="456069738">
      <w:bodyDiv w:val="1"/>
      <w:marLeft w:val="0"/>
      <w:marRight w:val="0"/>
      <w:marTop w:val="0"/>
      <w:marBottom w:val="0"/>
      <w:divBdr>
        <w:top w:val="none" w:sz="0" w:space="0" w:color="auto"/>
        <w:left w:val="none" w:sz="0" w:space="0" w:color="auto"/>
        <w:bottom w:val="none" w:sz="0" w:space="0" w:color="auto"/>
        <w:right w:val="none" w:sz="0" w:space="0" w:color="auto"/>
      </w:divBdr>
      <w:divsChild>
        <w:div w:id="127280540">
          <w:marLeft w:val="0"/>
          <w:marRight w:val="0"/>
          <w:marTop w:val="0"/>
          <w:marBottom w:val="0"/>
          <w:divBdr>
            <w:top w:val="none" w:sz="0" w:space="0" w:color="auto"/>
            <w:left w:val="none" w:sz="0" w:space="0" w:color="auto"/>
            <w:bottom w:val="none" w:sz="0" w:space="0" w:color="auto"/>
            <w:right w:val="none" w:sz="0" w:space="0" w:color="auto"/>
          </w:divBdr>
        </w:div>
        <w:div w:id="2110008397">
          <w:marLeft w:val="0"/>
          <w:marRight w:val="0"/>
          <w:marTop w:val="0"/>
          <w:marBottom w:val="0"/>
          <w:divBdr>
            <w:top w:val="none" w:sz="0" w:space="0" w:color="auto"/>
            <w:left w:val="none" w:sz="0" w:space="0" w:color="auto"/>
            <w:bottom w:val="none" w:sz="0" w:space="0" w:color="auto"/>
            <w:right w:val="none" w:sz="0" w:space="0" w:color="auto"/>
          </w:divBdr>
        </w:div>
      </w:divsChild>
    </w:div>
    <w:div w:id="935211853">
      <w:bodyDiv w:val="1"/>
      <w:marLeft w:val="0"/>
      <w:marRight w:val="0"/>
      <w:marTop w:val="0"/>
      <w:marBottom w:val="0"/>
      <w:divBdr>
        <w:top w:val="none" w:sz="0" w:space="0" w:color="auto"/>
        <w:left w:val="none" w:sz="0" w:space="0" w:color="auto"/>
        <w:bottom w:val="none" w:sz="0" w:space="0" w:color="auto"/>
        <w:right w:val="none" w:sz="0" w:space="0" w:color="auto"/>
      </w:divBdr>
    </w:div>
    <w:div w:id="943876191">
      <w:bodyDiv w:val="1"/>
      <w:marLeft w:val="0"/>
      <w:marRight w:val="0"/>
      <w:marTop w:val="0"/>
      <w:marBottom w:val="0"/>
      <w:divBdr>
        <w:top w:val="none" w:sz="0" w:space="0" w:color="auto"/>
        <w:left w:val="none" w:sz="0" w:space="0" w:color="auto"/>
        <w:bottom w:val="none" w:sz="0" w:space="0" w:color="auto"/>
        <w:right w:val="none" w:sz="0" w:space="0" w:color="auto"/>
      </w:divBdr>
      <w:divsChild>
        <w:div w:id="1649822639">
          <w:marLeft w:val="0"/>
          <w:marRight w:val="0"/>
          <w:marTop w:val="0"/>
          <w:marBottom w:val="0"/>
          <w:divBdr>
            <w:top w:val="none" w:sz="0" w:space="0" w:color="auto"/>
            <w:left w:val="none" w:sz="0" w:space="0" w:color="auto"/>
            <w:bottom w:val="none" w:sz="0" w:space="0" w:color="auto"/>
            <w:right w:val="none" w:sz="0" w:space="0" w:color="auto"/>
          </w:divBdr>
        </w:div>
        <w:div w:id="558052467">
          <w:marLeft w:val="0"/>
          <w:marRight w:val="0"/>
          <w:marTop w:val="0"/>
          <w:marBottom w:val="0"/>
          <w:divBdr>
            <w:top w:val="none" w:sz="0" w:space="0" w:color="auto"/>
            <w:left w:val="none" w:sz="0" w:space="0" w:color="auto"/>
            <w:bottom w:val="none" w:sz="0" w:space="0" w:color="auto"/>
            <w:right w:val="none" w:sz="0" w:space="0" w:color="auto"/>
          </w:divBdr>
          <w:divsChild>
            <w:div w:id="569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2092">
      <w:bodyDiv w:val="1"/>
      <w:marLeft w:val="0"/>
      <w:marRight w:val="0"/>
      <w:marTop w:val="0"/>
      <w:marBottom w:val="0"/>
      <w:divBdr>
        <w:top w:val="none" w:sz="0" w:space="0" w:color="auto"/>
        <w:left w:val="none" w:sz="0" w:space="0" w:color="auto"/>
        <w:bottom w:val="none" w:sz="0" w:space="0" w:color="auto"/>
        <w:right w:val="none" w:sz="0" w:space="0" w:color="auto"/>
      </w:divBdr>
    </w:div>
    <w:div w:id="1626621931">
      <w:bodyDiv w:val="1"/>
      <w:marLeft w:val="0"/>
      <w:marRight w:val="0"/>
      <w:marTop w:val="0"/>
      <w:marBottom w:val="0"/>
      <w:divBdr>
        <w:top w:val="none" w:sz="0" w:space="0" w:color="auto"/>
        <w:left w:val="none" w:sz="0" w:space="0" w:color="auto"/>
        <w:bottom w:val="none" w:sz="0" w:space="0" w:color="auto"/>
        <w:right w:val="none" w:sz="0" w:space="0" w:color="auto"/>
      </w:divBdr>
    </w:div>
    <w:div w:id="1650355976">
      <w:bodyDiv w:val="1"/>
      <w:marLeft w:val="0"/>
      <w:marRight w:val="0"/>
      <w:marTop w:val="0"/>
      <w:marBottom w:val="0"/>
      <w:divBdr>
        <w:top w:val="none" w:sz="0" w:space="0" w:color="auto"/>
        <w:left w:val="none" w:sz="0" w:space="0" w:color="auto"/>
        <w:bottom w:val="none" w:sz="0" w:space="0" w:color="auto"/>
        <w:right w:val="none" w:sz="0" w:space="0" w:color="auto"/>
      </w:divBdr>
    </w:div>
    <w:div w:id="1683581933">
      <w:bodyDiv w:val="1"/>
      <w:marLeft w:val="0"/>
      <w:marRight w:val="0"/>
      <w:marTop w:val="0"/>
      <w:marBottom w:val="0"/>
      <w:divBdr>
        <w:top w:val="none" w:sz="0" w:space="0" w:color="auto"/>
        <w:left w:val="none" w:sz="0" w:space="0" w:color="auto"/>
        <w:bottom w:val="none" w:sz="0" w:space="0" w:color="auto"/>
        <w:right w:val="none" w:sz="0" w:space="0" w:color="auto"/>
      </w:divBdr>
    </w:div>
    <w:div w:id="1774282376">
      <w:bodyDiv w:val="1"/>
      <w:marLeft w:val="0"/>
      <w:marRight w:val="0"/>
      <w:marTop w:val="0"/>
      <w:marBottom w:val="0"/>
      <w:divBdr>
        <w:top w:val="none" w:sz="0" w:space="0" w:color="auto"/>
        <w:left w:val="none" w:sz="0" w:space="0" w:color="auto"/>
        <w:bottom w:val="none" w:sz="0" w:space="0" w:color="auto"/>
        <w:right w:val="none" w:sz="0" w:space="0" w:color="auto"/>
      </w:divBdr>
    </w:div>
    <w:div w:id="1858693974">
      <w:bodyDiv w:val="1"/>
      <w:marLeft w:val="0"/>
      <w:marRight w:val="0"/>
      <w:marTop w:val="0"/>
      <w:marBottom w:val="0"/>
      <w:divBdr>
        <w:top w:val="none" w:sz="0" w:space="0" w:color="auto"/>
        <w:left w:val="none" w:sz="0" w:space="0" w:color="auto"/>
        <w:bottom w:val="none" w:sz="0" w:space="0" w:color="auto"/>
        <w:right w:val="none" w:sz="0" w:space="0" w:color="auto"/>
      </w:divBdr>
    </w:div>
    <w:div w:id="1960259555">
      <w:bodyDiv w:val="1"/>
      <w:marLeft w:val="0"/>
      <w:marRight w:val="0"/>
      <w:marTop w:val="0"/>
      <w:marBottom w:val="0"/>
      <w:divBdr>
        <w:top w:val="none" w:sz="0" w:space="0" w:color="auto"/>
        <w:left w:val="none" w:sz="0" w:space="0" w:color="auto"/>
        <w:bottom w:val="none" w:sz="0" w:space="0" w:color="auto"/>
        <w:right w:val="none" w:sz="0" w:space="0" w:color="auto"/>
      </w:divBdr>
    </w:div>
    <w:div w:id="209042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3://page?uid=59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DF96C-1210-428C-8EF2-B4F48CCCB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3792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Projektron GmbH</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claudia.stopper</dc:creator>
  <cp:lastModifiedBy>Kai Sulkowski</cp:lastModifiedBy>
  <cp:revision>4</cp:revision>
  <cp:lastPrinted>2014-10-27T09:48:00Z</cp:lastPrinted>
  <dcterms:created xsi:type="dcterms:W3CDTF">2025-03-06T13:39:00Z</dcterms:created>
  <dcterms:modified xsi:type="dcterms:W3CDTF">2025-05-06T13:56:00Z</dcterms:modified>
</cp:coreProperties>
</file>